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5C3" w:rsidRDefault="000605C3" w:rsidP="008332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Hlk141107441"/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4560">
        <w:rPr>
          <w:rFonts w:ascii="Times New Roman" w:hAnsi="Times New Roman"/>
          <w:b/>
          <w:sz w:val="26"/>
          <w:szCs w:val="26"/>
        </w:rPr>
        <w:t>АДМИНИСТРАЦИЯ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4560">
        <w:rPr>
          <w:rFonts w:ascii="Times New Roman" w:hAnsi="Times New Roman"/>
          <w:b/>
          <w:sz w:val="26"/>
          <w:szCs w:val="26"/>
        </w:rPr>
        <w:t xml:space="preserve">ОРЛОВСКОГО </w:t>
      </w:r>
      <w:r w:rsidR="00A73E87" w:rsidRPr="00474560">
        <w:rPr>
          <w:rFonts w:ascii="Times New Roman" w:hAnsi="Times New Roman"/>
          <w:b/>
          <w:sz w:val="26"/>
          <w:szCs w:val="26"/>
        </w:rPr>
        <w:t>СЕЛЬСКОГО</w:t>
      </w:r>
      <w:r w:rsidRPr="00474560">
        <w:rPr>
          <w:rFonts w:ascii="Times New Roman" w:hAnsi="Times New Roman"/>
          <w:b/>
          <w:sz w:val="26"/>
          <w:szCs w:val="26"/>
        </w:rPr>
        <w:t xml:space="preserve"> ПОСЕЛЕНИЯ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4560">
        <w:rPr>
          <w:rFonts w:ascii="Times New Roman" w:hAnsi="Times New Roman"/>
          <w:b/>
          <w:sz w:val="26"/>
          <w:szCs w:val="26"/>
        </w:rPr>
        <w:t>ОРЛОВСКОГО РАЙОНА КИРОВСКОЙ ОБЛАСТИ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74560">
        <w:rPr>
          <w:rFonts w:ascii="Times New Roman" w:hAnsi="Times New Roman"/>
          <w:b/>
          <w:sz w:val="26"/>
          <w:szCs w:val="26"/>
        </w:rPr>
        <w:t>ПОСТАНОВЛЕНИЕ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34" w:rsidRPr="00474560" w:rsidRDefault="00763D0F" w:rsidP="008332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10.08.2023</w:t>
      </w:r>
      <w:r w:rsidR="00833234" w:rsidRPr="00474560">
        <w:rPr>
          <w:rFonts w:ascii="Times New Roman" w:hAnsi="Times New Roman"/>
          <w:sz w:val="26"/>
          <w:szCs w:val="26"/>
        </w:rPr>
        <w:t xml:space="preserve">                                                            </w:t>
      </w:r>
      <w:r w:rsidR="00A73E87" w:rsidRPr="00474560">
        <w:rPr>
          <w:rFonts w:ascii="Times New Roman" w:hAnsi="Times New Roman"/>
          <w:sz w:val="26"/>
          <w:szCs w:val="26"/>
        </w:rPr>
        <w:t xml:space="preserve">                          </w:t>
      </w:r>
      <w:r w:rsidR="0031530D">
        <w:rPr>
          <w:rFonts w:ascii="Times New Roman" w:hAnsi="Times New Roman"/>
          <w:sz w:val="26"/>
          <w:szCs w:val="26"/>
        </w:rPr>
        <w:t xml:space="preserve">                   </w:t>
      </w:r>
      <w:r w:rsidR="00A73E87" w:rsidRPr="00474560">
        <w:rPr>
          <w:rFonts w:ascii="Times New Roman" w:hAnsi="Times New Roman"/>
          <w:sz w:val="26"/>
          <w:szCs w:val="26"/>
        </w:rPr>
        <w:t xml:space="preserve">№ </w:t>
      </w:r>
      <w:r w:rsidR="00646BC2">
        <w:rPr>
          <w:rFonts w:ascii="Times New Roman" w:hAnsi="Times New Roman"/>
          <w:sz w:val="26"/>
          <w:szCs w:val="26"/>
        </w:rPr>
        <w:t xml:space="preserve">   112-П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4560">
        <w:rPr>
          <w:rFonts w:ascii="Times New Roman" w:hAnsi="Times New Roman"/>
          <w:sz w:val="26"/>
          <w:szCs w:val="26"/>
        </w:rPr>
        <w:t>г. Орлов</w:t>
      </w:r>
    </w:p>
    <w:p w:rsidR="00833234" w:rsidRPr="00474560" w:rsidRDefault="00833234" w:rsidP="0083323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34" w:rsidRPr="00474560" w:rsidRDefault="00833234" w:rsidP="00833234">
      <w:pPr>
        <w:pStyle w:val="a5"/>
        <w:rPr>
          <w:b/>
          <w:bCs/>
          <w:szCs w:val="26"/>
        </w:rPr>
      </w:pPr>
      <w:r w:rsidRPr="00474560">
        <w:rPr>
          <w:b/>
          <w:bCs/>
          <w:szCs w:val="26"/>
        </w:rPr>
        <w:t>Об утверждении административного регламента предоставления муниципальной услуги «Принятие на учет граждан в качестве</w:t>
      </w:r>
      <w:r w:rsidR="001D654F" w:rsidRPr="00474560">
        <w:rPr>
          <w:b/>
          <w:bCs/>
          <w:szCs w:val="26"/>
        </w:rPr>
        <w:t xml:space="preserve"> </w:t>
      </w:r>
      <w:r w:rsidRPr="00474560">
        <w:rPr>
          <w:b/>
          <w:bCs/>
          <w:szCs w:val="26"/>
        </w:rPr>
        <w:t>нуждающихся в жилых помещениях»</w:t>
      </w:r>
      <w:r w:rsidR="00A73E87" w:rsidRPr="00474560">
        <w:rPr>
          <w:b/>
          <w:bCs/>
          <w:szCs w:val="26"/>
        </w:rPr>
        <w:t xml:space="preserve"> на территории </w:t>
      </w:r>
      <w:r w:rsidR="00E2498E" w:rsidRPr="00474560">
        <w:rPr>
          <w:b/>
          <w:bCs/>
          <w:szCs w:val="26"/>
        </w:rPr>
        <w:t xml:space="preserve">муниципального образования </w:t>
      </w:r>
      <w:r w:rsidR="00A73E87" w:rsidRPr="00474560">
        <w:rPr>
          <w:b/>
          <w:bCs/>
          <w:szCs w:val="26"/>
        </w:rPr>
        <w:t>Орловско</w:t>
      </w:r>
      <w:r w:rsidR="00E2498E" w:rsidRPr="00474560">
        <w:rPr>
          <w:b/>
          <w:bCs/>
          <w:szCs w:val="26"/>
        </w:rPr>
        <w:t>е</w:t>
      </w:r>
      <w:r w:rsidR="00A73E87" w:rsidRPr="00474560">
        <w:rPr>
          <w:b/>
          <w:bCs/>
          <w:szCs w:val="26"/>
        </w:rPr>
        <w:t xml:space="preserve"> сельск</w:t>
      </w:r>
      <w:r w:rsidR="00E2498E" w:rsidRPr="00474560">
        <w:rPr>
          <w:b/>
          <w:bCs/>
          <w:szCs w:val="26"/>
        </w:rPr>
        <w:t>ое</w:t>
      </w:r>
      <w:r w:rsidR="00A73E87" w:rsidRPr="00474560">
        <w:rPr>
          <w:b/>
          <w:bCs/>
          <w:szCs w:val="26"/>
        </w:rPr>
        <w:t xml:space="preserve"> </w:t>
      </w:r>
      <w:proofErr w:type="gramStart"/>
      <w:r w:rsidR="00A73E87" w:rsidRPr="00474560">
        <w:rPr>
          <w:b/>
          <w:bCs/>
          <w:szCs w:val="26"/>
        </w:rPr>
        <w:t>поселени</w:t>
      </w:r>
      <w:r w:rsidR="00E2498E" w:rsidRPr="00474560">
        <w:rPr>
          <w:b/>
          <w:bCs/>
          <w:szCs w:val="26"/>
        </w:rPr>
        <w:t>е</w:t>
      </w:r>
      <w:r w:rsidR="000605C3">
        <w:rPr>
          <w:b/>
          <w:bCs/>
          <w:szCs w:val="26"/>
        </w:rPr>
        <w:t xml:space="preserve"> </w:t>
      </w:r>
      <w:r w:rsidR="00A73E87" w:rsidRPr="00474560">
        <w:rPr>
          <w:b/>
          <w:bCs/>
          <w:szCs w:val="26"/>
        </w:rPr>
        <w:t xml:space="preserve"> Орловского</w:t>
      </w:r>
      <w:proofErr w:type="gramEnd"/>
      <w:r w:rsidR="00A73E87" w:rsidRPr="00474560">
        <w:rPr>
          <w:b/>
          <w:bCs/>
          <w:szCs w:val="26"/>
        </w:rPr>
        <w:t xml:space="preserve"> района Кировской области</w:t>
      </w:r>
    </w:p>
    <w:p w:rsidR="00833234" w:rsidRPr="00474560" w:rsidRDefault="00833234" w:rsidP="00833234">
      <w:pPr>
        <w:pStyle w:val="a5"/>
        <w:rPr>
          <w:b/>
          <w:bCs/>
          <w:color w:val="FF0000"/>
          <w:szCs w:val="26"/>
        </w:rPr>
      </w:pPr>
    </w:p>
    <w:p w:rsidR="00833234" w:rsidRPr="00474560" w:rsidRDefault="00833234" w:rsidP="0031530D">
      <w:pPr>
        <w:pStyle w:val="a6"/>
        <w:tabs>
          <w:tab w:val="num" w:pos="993"/>
        </w:tabs>
        <w:ind w:right="0" w:firstLine="0"/>
        <w:jc w:val="both"/>
        <w:rPr>
          <w:sz w:val="26"/>
          <w:szCs w:val="26"/>
        </w:rPr>
      </w:pPr>
      <w:r w:rsidRPr="00474560">
        <w:rPr>
          <w:sz w:val="26"/>
          <w:szCs w:val="26"/>
        </w:rPr>
        <w:tab/>
        <w:t>В соответствии с Федеральным законом от 27.07.2010 № 210-ФЗ «Об организации предоставления государственных и муниципальных услу</w:t>
      </w:r>
      <w:r w:rsidR="001D654F" w:rsidRPr="00474560">
        <w:rPr>
          <w:sz w:val="26"/>
          <w:szCs w:val="26"/>
        </w:rPr>
        <w:t xml:space="preserve">г, </w:t>
      </w:r>
      <w:r w:rsidR="001D654F" w:rsidRPr="00474560">
        <w:rPr>
          <w:bCs/>
          <w:sz w:val="26"/>
          <w:szCs w:val="26"/>
        </w:rPr>
        <w:t>постановлением администрации Орловского сельского поселения Орловского района Кировской области от 05.02.2019 № 32-П «</w:t>
      </w:r>
      <w:r w:rsidR="001D654F" w:rsidRPr="00474560">
        <w:rPr>
          <w:sz w:val="26"/>
          <w:szCs w:val="26"/>
        </w:rPr>
        <w:t>Об утверждении перечня муниципальных услуг муниципального образования  Орловское сельское поселение Орловского района Кировской области, предоставляемых в Кировском областном государственном автономном учреждении «Многофункциональный центр предоставления государственных и муниципальных услуг»</w:t>
      </w:r>
      <w:r w:rsidR="001D654F" w:rsidRPr="00474560">
        <w:rPr>
          <w:b/>
          <w:sz w:val="26"/>
          <w:szCs w:val="26"/>
        </w:rPr>
        <w:t xml:space="preserve"> </w:t>
      </w:r>
      <w:r w:rsidRPr="00474560">
        <w:rPr>
          <w:sz w:val="26"/>
          <w:szCs w:val="26"/>
        </w:rPr>
        <w:t xml:space="preserve">администрация Орловского </w:t>
      </w:r>
      <w:r w:rsidR="00A73E87" w:rsidRPr="00474560">
        <w:rPr>
          <w:sz w:val="26"/>
          <w:szCs w:val="26"/>
        </w:rPr>
        <w:t>сельского</w:t>
      </w:r>
      <w:r w:rsidRPr="00474560">
        <w:rPr>
          <w:sz w:val="26"/>
          <w:szCs w:val="26"/>
        </w:rPr>
        <w:t xml:space="preserve"> поселения ПОСТАНОВЛЯЕТ: </w:t>
      </w:r>
    </w:p>
    <w:p w:rsidR="00833234" w:rsidRPr="00474560" w:rsidRDefault="00833234" w:rsidP="0031530D">
      <w:pPr>
        <w:pStyle w:val="a5"/>
        <w:ind w:firstLine="709"/>
        <w:jc w:val="both"/>
        <w:rPr>
          <w:bCs/>
          <w:szCs w:val="26"/>
        </w:rPr>
      </w:pPr>
      <w:r w:rsidRPr="00474560">
        <w:rPr>
          <w:szCs w:val="26"/>
        </w:rPr>
        <w:t xml:space="preserve">1.Утвердить административный регламент предоставления муниципальной услуги </w:t>
      </w:r>
      <w:r w:rsidRPr="00474560">
        <w:rPr>
          <w:bCs/>
          <w:szCs w:val="26"/>
        </w:rPr>
        <w:t xml:space="preserve">«Принятие на учет граждан </w:t>
      </w:r>
      <w:proofErr w:type="gramStart"/>
      <w:r w:rsidRPr="00474560">
        <w:rPr>
          <w:bCs/>
          <w:szCs w:val="26"/>
        </w:rPr>
        <w:t>в</w:t>
      </w:r>
      <w:r w:rsidR="00E2498E" w:rsidRPr="00474560">
        <w:rPr>
          <w:bCs/>
          <w:szCs w:val="26"/>
        </w:rPr>
        <w:t xml:space="preserve"> </w:t>
      </w:r>
      <w:r w:rsidRPr="00474560">
        <w:rPr>
          <w:bCs/>
          <w:szCs w:val="26"/>
        </w:rPr>
        <w:t>качестве</w:t>
      </w:r>
      <w:proofErr w:type="gramEnd"/>
      <w:r w:rsidR="00E2498E" w:rsidRPr="00474560">
        <w:rPr>
          <w:bCs/>
          <w:szCs w:val="26"/>
        </w:rPr>
        <w:t xml:space="preserve"> </w:t>
      </w:r>
      <w:r w:rsidRPr="00474560">
        <w:rPr>
          <w:bCs/>
          <w:szCs w:val="26"/>
        </w:rPr>
        <w:t>нуждающихся в жил</w:t>
      </w:r>
      <w:r w:rsidR="0035137D" w:rsidRPr="00474560">
        <w:rPr>
          <w:bCs/>
          <w:szCs w:val="26"/>
        </w:rPr>
        <w:t>ых помещениях</w:t>
      </w:r>
      <w:r w:rsidRPr="00474560">
        <w:rPr>
          <w:bCs/>
          <w:szCs w:val="26"/>
        </w:rPr>
        <w:t>»</w:t>
      </w:r>
      <w:r w:rsidR="005E62E7" w:rsidRPr="00474560">
        <w:rPr>
          <w:bCs/>
          <w:szCs w:val="26"/>
        </w:rPr>
        <w:t xml:space="preserve"> на территории Орловского сельского поселения Орловского района Кировской области</w:t>
      </w:r>
      <w:r w:rsidRPr="00474560">
        <w:rPr>
          <w:bCs/>
          <w:szCs w:val="26"/>
        </w:rPr>
        <w:t>. Прилагается</w:t>
      </w:r>
      <w:r w:rsidR="00401C80" w:rsidRPr="00474560">
        <w:rPr>
          <w:bCs/>
          <w:szCs w:val="26"/>
        </w:rPr>
        <w:t>.</w:t>
      </w:r>
    </w:p>
    <w:p w:rsidR="00412962" w:rsidRPr="00474560" w:rsidRDefault="00412962" w:rsidP="0031530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474560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="00FD1C13" w:rsidRPr="00474560">
        <w:rPr>
          <w:rFonts w:ascii="Times New Roman" w:hAnsi="Times New Roman" w:cs="Times New Roman"/>
          <w:b w:val="0"/>
          <w:sz w:val="26"/>
          <w:szCs w:val="26"/>
        </w:rPr>
        <w:t>Признать утратившим силу п</w:t>
      </w:r>
      <w:r w:rsidRPr="00474560">
        <w:rPr>
          <w:rFonts w:ascii="Times New Roman" w:hAnsi="Times New Roman" w:cs="Times New Roman"/>
          <w:b w:val="0"/>
          <w:sz w:val="26"/>
          <w:szCs w:val="26"/>
        </w:rPr>
        <w:t>остановление администрации Орловского сельского поселения от</w:t>
      </w:r>
      <w:hyperlink w:history="1"/>
      <w:r w:rsidRPr="00474560">
        <w:rPr>
          <w:rFonts w:ascii="Times New Roman" w:hAnsi="Times New Roman" w:cs="Times New Roman"/>
          <w:b w:val="0"/>
          <w:sz w:val="26"/>
          <w:szCs w:val="26"/>
        </w:rPr>
        <w:t xml:space="preserve"> 29.03.2019 № 84-П «Об утверждении административного регламента предоставления муниципальной услуги «Принятие решения о признании или об отказе в признании гражданина нуждающимся в предоставлении жилого помещения, предоставляемого по договору социального найма»</w:t>
      </w:r>
      <w:r w:rsidR="00906AFE" w:rsidRPr="0047456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833234" w:rsidRPr="00474560" w:rsidRDefault="00412962" w:rsidP="0031530D">
      <w:pPr>
        <w:pStyle w:val="a6"/>
        <w:ind w:right="0" w:firstLine="708"/>
        <w:jc w:val="both"/>
        <w:rPr>
          <w:sz w:val="26"/>
          <w:szCs w:val="26"/>
        </w:rPr>
      </w:pPr>
      <w:r w:rsidRPr="00474560">
        <w:rPr>
          <w:sz w:val="26"/>
          <w:szCs w:val="26"/>
        </w:rPr>
        <w:t>3</w:t>
      </w:r>
      <w:r w:rsidR="00833234" w:rsidRPr="00474560">
        <w:rPr>
          <w:sz w:val="26"/>
          <w:szCs w:val="26"/>
        </w:rPr>
        <w:t xml:space="preserve">. Опубликовать настоящее постановление в информационном бюллетене органов местного самоуправления </w:t>
      </w:r>
      <w:r w:rsidR="00D447A1" w:rsidRPr="00474560">
        <w:rPr>
          <w:sz w:val="26"/>
          <w:szCs w:val="26"/>
        </w:rPr>
        <w:t>Орловского сельского поселения</w:t>
      </w:r>
      <w:r w:rsidR="00833234" w:rsidRPr="00474560">
        <w:rPr>
          <w:sz w:val="26"/>
          <w:szCs w:val="26"/>
        </w:rPr>
        <w:t xml:space="preserve"> Орловского района Кировской области</w:t>
      </w:r>
    </w:p>
    <w:p w:rsidR="00833234" w:rsidRPr="00474560" w:rsidRDefault="00412962" w:rsidP="0031530D">
      <w:pPr>
        <w:pStyle w:val="a6"/>
        <w:ind w:right="0" w:firstLine="708"/>
        <w:jc w:val="both"/>
        <w:rPr>
          <w:sz w:val="26"/>
          <w:szCs w:val="26"/>
        </w:rPr>
      </w:pPr>
      <w:r w:rsidRPr="00474560">
        <w:rPr>
          <w:sz w:val="26"/>
          <w:szCs w:val="26"/>
        </w:rPr>
        <w:t>4</w:t>
      </w:r>
      <w:r w:rsidR="00833234" w:rsidRPr="00474560">
        <w:rPr>
          <w:sz w:val="26"/>
          <w:szCs w:val="26"/>
        </w:rPr>
        <w:t xml:space="preserve">. Контроль за выполнением постановления </w:t>
      </w:r>
      <w:r w:rsidR="00A73E87" w:rsidRPr="00474560">
        <w:rPr>
          <w:sz w:val="26"/>
          <w:szCs w:val="26"/>
        </w:rPr>
        <w:t>возложить на заместителя главы администрации Орловского сельского поселения по работе с территориями</w:t>
      </w:r>
      <w:r w:rsidR="00474560">
        <w:rPr>
          <w:sz w:val="26"/>
          <w:szCs w:val="26"/>
        </w:rPr>
        <w:t xml:space="preserve"> Караваеву Е.Б</w:t>
      </w:r>
      <w:r w:rsidR="00A73E87" w:rsidRPr="00474560">
        <w:rPr>
          <w:sz w:val="26"/>
          <w:szCs w:val="26"/>
        </w:rPr>
        <w:t>.</w:t>
      </w:r>
    </w:p>
    <w:p w:rsidR="00833234" w:rsidRPr="00474560" w:rsidRDefault="00412962" w:rsidP="0031530D">
      <w:pPr>
        <w:pStyle w:val="a6"/>
        <w:ind w:right="0" w:firstLine="708"/>
        <w:jc w:val="both"/>
        <w:rPr>
          <w:sz w:val="26"/>
          <w:szCs w:val="26"/>
        </w:rPr>
      </w:pPr>
      <w:r w:rsidRPr="00474560">
        <w:rPr>
          <w:sz w:val="26"/>
          <w:szCs w:val="26"/>
        </w:rPr>
        <w:t>5</w:t>
      </w:r>
      <w:r w:rsidR="00833234" w:rsidRPr="00474560">
        <w:rPr>
          <w:sz w:val="26"/>
          <w:szCs w:val="26"/>
        </w:rPr>
        <w:t>. Постановление вступает в силу с момента опубликования.</w:t>
      </w:r>
    </w:p>
    <w:p w:rsidR="000605C3" w:rsidRDefault="000605C3" w:rsidP="00833234">
      <w:pPr>
        <w:pStyle w:val="a8"/>
        <w:spacing w:line="360" w:lineRule="exact"/>
        <w:jc w:val="both"/>
        <w:rPr>
          <w:rFonts w:ascii="Times New Roman" w:hAnsi="Times New Roman" w:cs="Times New Roman"/>
          <w:spacing w:val="-2"/>
          <w:sz w:val="26"/>
          <w:szCs w:val="26"/>
        </w:rPr>
      </w:pPr>
    </w:p>
    <w:p w:rsidR="00833234" w:rsidRPr="00474560" w:rsidRDefault="000605C3" w:rsidP="000605C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A73E87" w:rsidRPr="00474560">
        <w:rPr>
          <w:rFonts w:ascii="Times New Roman" w:hAnsi="Times New Roman" w:cs="Times New Roman"/>
          <w:sz w:val="26"/>
          <w:szCs w:val="26"/>
        </w:rPr>
        <w:t>лав</w:t>
      </w:r>
      <w:r w:rsidR="009A2E2B" w:rsidRPr="00474560">
        <w:rPr>
          <w:rFonts w:ascii="Times New Roman" w:hAnsi="Times New Roman" w:cs="Times New Roman"/>
          <w:sz w:val="26"/>
          <w:szCs w:val="26"/>
        </w:rPr>
        <w:t>ы</w:t>
      </w:r>
      <w:r w:rsidR="00833234" w:rsidRPr="00474560">
        <w:rPr>
          <w:rFonts w:ascii="Times New Roman" w:hAnsi="Times New Roman" w:cs="Times New Roman"/>
          <w:sz w:val="26"/>
          <w:szCs w:val="26"/>
        </w:rPr>
        <w:t xml:space="preserve"> администрации</w:t>
      </w:r>
    </w:p>
    <w:p w:rsidR="0031530D" w:rsidRDefault="00833234" w:rsidP="000605C3">
      <w:pPr>
        <w:pStyle w:val="a8"/>
        <w:jc w:val="both"/>
        <w:rPr>
          <w:rFonts w:ascii="Times New Roman" w:hAnsi="Times New Roman" w:cs="Times New Roman"/>
          <w:sz w:val="26"/>
          <w:szCs w:val="26"/>
        </w:rPr>
      </w:pPr>
      <w:r w:rsidRPr="00474560">
        <w:rPr>
          <w:rFonts w:ascii="Times New Roman" w:hAnsi="Times New Roman" w:cs="Times New Roman"/>
          <w:sz w:val="26"/>
          <w:szCs w:val="26"/>
        </w:rPr>
        <w:t xml:space="preserve">Орловского </w:t>
      </w:r>
      <w:r w:rsidR="00A73E87" w:rsidRPr="00474560">
        <w:rPr>
          <w:rFonts w:ascii="Times New Roman" w:hAnsi="Times New Roman" w:cs="Times New Roman"/>
          <w:sz w:val="26"/>
          <w:szCs w:val="26"/>
        </w:rPr>
        <w:t>сельского</w:t>
      </w:r>
      <w:r w:rsidRPr="00474560">
        <w:rPr>
          <w:rFonts w:ascii="Times New Roman" w:hAnsi="Times New Roman" w:cs="Times New Roman"/>
          <w:sz w:val="26"/>
          <w:szCs w:val="26"/>
        </w:rPr>
        <w:t xml:space="preserve"> поселения     </w:t>
      </w:r>
      <w:r w:rsidR="000605C3">
        <w:rPr>
          <w:rFonts w:ascii="Times New Roman" w:hAnsi="Times New Roman" w:cs="Times New Roman"/>
          <w:sz w:val="26"/>
          <w:szCs w:val="26"/>
        </w:rPr>
        <w:t xml:space="preserve">    Л.В. Фокина</w:t>
      </w:r>
    </w:p>
    <w:p w:rsidR="0031530D" w:rsidRDefault="0031530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 w:type="page"/>
      </w:r>
    </w:p>
    <w:p w:rsidR="009408E8" w:rsidRPr="009408E8" w:rsidRDefault="009408E8" w:rsidP="005E62E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bookmarkStart w:id="1" w:name="_GoBack"/>
      <w:bookmarkEnd w:id="1"/>
      <w:r w:rsidRPr="009408E8"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9408E8" w:rsidRPr="009408E8" w:rsidRDefault="00C304B7" w:rsidP="009408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</w:t>
      </w:r>
      <w:r w:rsidR="009408E8" w:rsidRPr="009408E8">
        <w:rPr>
          <w:rFonts w:ascii="Times New Roman" w:hAnsi="Times New Roman"/>
          <w:sz w:val="24"/>
          <w:szCs w:val="24"/>
        </w:rPr>
        <w:t>остановлению</w:t>
      </w:r>
    </w:p>
    <w:p w:rsidR="00C304B7" w:rsidRDefault="009408E8" w:rsidP="009408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администрации </w:t>
      </w:r>
      <w:r w:rsidR="00C304B7">
        <w:rPr>
          <w:rFonts w:ascii="Times New Roman" w:hAnsi="Times New Roman"/>
          <w:sz w:val="24"/>
          <w:szCs w:val="24"/>
        </w:rPr>
        <w:t>Орловско</w:t>
      </w:r>
      <w:r w:rsidR="00D5587F">
        <w:rPr>
          <w:rFonts w:ascii="Times New Roman" w:hAnsi="Times New Roman"/>
          <w:sz w:val="24"/>
          <w:szCs w:val="24"/>
        </w:rPr>
        <w:t>го</w:t>
      </w:r>
      <w:r w:rsidR="00C304B7">
        <w:rPr>
          <w:rFonts w:ascii="Times New Roman" w:hAnsi="Times New Roman"/>
          <w:sz w:val="24"/>
          <w:szCs w:val="24"/>
        </w:rPr>
        <w:t xml:space="preserve"> </w:t>
      </w:r>
    </w:p>
    <w:p w:rsidR="009408E8" w:rsidRPr="009408E8" w:rsidRDefault="00C304B7" w:rsidP="00C304B7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</w:t>
      </w:r>
      <w:r w:rsidR="009408E8" w:rsidRPr="009408E8">
        <w:rPr>
          <w:rFonts w:ascii="Times New Roman" w:hAnsi="Times New Roman"/>
          <w:sz w:val="24"/>
          <w:szCs w:val="24"/>
        </w:rPr>
        <w:t xml:space="preserve"> </w:t>
      </w:r>
    </w:p>
    <w:p w:rsidR="009408E8" w:rsidRPr="009408E8" w:rsidRDefault="009408E8" w:rsidP="009408E8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от </w:t>
      </w:r>
      <w:r w:rsidR="0031530D">
        <w:rPr>
          <w:rFonts w:ascii="Times New Roman" w:hAnsi="Times New Roman"/>
          <w:sz w:val="24"/>
          <w:szCs w:val="24"/>
        </w:rPr>
        <w:t>10.08.2023</w:t>
      </w:r>
      <w:r w:rsidRPr="009408E8">
        <w:rPr>
          <w:rFonts w:ascii="Times New Roman" w:hAnsi="Times New Roman"/>
          <w:sz w:val="24"/>
          <w:szCs w:val="24"/>
        </w:rPr>
        <w:t xml:space="preserve">  </w:t>
      </w:r>
      <w:r w:rsidR="00C304B7">
        <w:rPr>
          <w:rFonts w:ascii="Times New Roman" w:hAnsi="Times New Roman"/>
          <w:sz w:val="24"/>
          <w:szCs w:val="24"/>
        </w:rPr>
        <w:t xml:space="preserve"> №</w:t>
      </w:r>
      <w:r w:rsidRPr="009408E8">
        <w:rPr>
          <w:rFonts w:ascii="Times New Roman" w:hAnsi="Times New Roman"/>
          <w:sz w:val="24"/>
          <w:szCs w:val="24"/>
        </w:rPr>
        <w:t xml:space="preserve"> </w:t>
      </w:r>
      <w:r w:rsidR="0031530D">
        <w:rPr>
          <w:rFonts w:ascii="Times New Roman" w:hAnsi="Times New Roman"/>
          <w:sz w:val="24"/>
          <w:szCs w:val="24"/>
        </w:rPr>
        <w:t>112-П</w:t>
      </w:r>
    </w:p>
    <w:p w:rsidR="009408E8" w:rsidRPr="009408E8" w:rsidRDefault="009408E8" w:rsidP="009408E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left="5387" w:right="-1"/>
        <w:jc w:val="both"/>
        <w:rPr>
          <w:rFonts w:ascii="Times New Roman" w:hAnsi="Times New Roman"/>
          <w:sz w:val="24"/>
          <w:szCs w:val="24"/>
        </w:rPr>
      </w:pPr>
    </w:p>
    <w:p w:rsidR="00C304B7" w:rsidRDefault="009408E8" w:rsidP="00D5587F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«Принятие на учет граждан </w:t>
      </w:r>
      <w:proofErr w:type="gramStart"/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в качестве</w:t>
      </w:r>
      <w:proofErr w:type="gramEnd"/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нуждающихся в жилых помещениях» на территор</w:t>
      </w:r>
      <w:r w:rsidR="00C304B7">
        <w:rPr>
          <w:rFonts w:ascii="Times New Roman" w:hAnsi="Times New Roman"/>
          <w:b/>
          <w:bCs/>
          <w:color w:val="000000"/>
          <w:sz w:val="24"/>
          <w:szCs w:val="24"/>
        </w:rPr>
        <w:t>ии муниципального образования</w:t>
      </w:r>
    </w:p>
    <w:p w:rsidR="009408E8" w:rsidRPr="009408E8" w:rsidRDefault="00D5587F" w:rsidP="00D5587F">
      <w:pPr>
        <w:widowControl w:val="0"/>
        <w:autoSpaceDE w:val="0"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Орловское</w:t>
      </w:r>
      <w:r w:rsidR="00C304B7">
        <w:rPr>
          <w:rFonts w:ascii="Times New Roman" w:hAnsi="Times New Roman"/>
          <w:b/>
          <w:bCs/>
          <w:color w:val="000000"/>
          <w:sz w:val="24"/>
          <w:szCs w:val="24"/>
        </w:rPr>
        <w:t xml:space="preserve"> сельское 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поселение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 w:rsidR="00C304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 w:rsidR="00C304B7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35137D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9408E8" w:rsidRPr="009408E8" w:rsidRDefault="009408E8" w:rsidP="00D5587F">
      <w:pPr>
        <w:widowControl w:val="0"/>
        <w:numPr>
          <w:ilvl w:val="0"/>
          <w:numId w:val="2"/>
        </w:numPr>
        <w:tabs>
          <w:tab w:val="left" w:pos="567"/>
        </w:tabs>
        <w:suppressAutoHyphens/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Общие положения</w:t>
      </w:r>
    </w:p>
    <w:p w:rsidR="009408E8" w:rsidRPr="009408E8" w:rsidRDefault="009408E8" w:rsidP="00D5587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Предмет регулирования Административного регламента</w:t>
      </w:r>
    </w:p>
    <w:p w:rsidR="009408E8" w:rsidRPr="009408E8" w:rsidRDefault="009408E8" w:rsidP="00D5587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1.1. Административный регламент предоставления муниципальной услуги «Принятие на учет граждан в качестве нуждающихся в жилых помещениях»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«Принятие на учет граждан в качестве нуждающихся в жилых помещениях» (далее — муниципальная услу</w:t>
      </w:r>
      <w:r w:rsidR="00C304B7">
        <w:rPr>
          <w:rFonts w:ascii="Times New Roman" w:hAnsi="Times New Roman"/>
          <w:color w:val="000000"/>
          <w:sz w:val="24"/>
          <w:szCs w:val="24"/>
        </w:rPr>
        <w:t>га) в муниципальном образовании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Орловское</w:t>
      </w:r>
      <w:r w:rsidR="00C304B7">
        <w:rPr>
          <w:rFonts w:ascii="Times New Roman" w:hAnsi="Times New Roman"/>
          <w:color w:val="000000"/>
          <w:sz w:val="24"/>
          <w:szCs w:val="24"/>
        </w:rPr>
        <w:t xml:space="preserve"> сельское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поселение </w:t>
      </w:r>
      <w:r w:rsidR="00D5587F">
        <w:rPr>
          <w:rFonts w:ascii="Times New Roman" w:hAnsi="Times New Roman"/>
          <w:color w:val="000000"/>
          <w:sz w:val="24"/>
          <w:szCs w:val="24"/>
        </w:rPr>
        <w:t>Орловского</w:t>
      </w:r>
      <w:r w:rsidR="00C30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color w:val="000000"/>
          <w:sz w:val="24"/>
          <w:szCs w:val="24"/>
        </w:rPr>
        <w:t>района</w:t>
      </w:r>
      <w:r w:rsidR="00C304B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Pr="009408E8">
        <w:rPr>
          <w:rFonts w:ascii="Times New Roman" w:hAnsi="Times New Roman"/>
          <w:i/>
          <w:iCs/>
          <w:color w:val="000000"/>
          <w:sz w:val="24"/>
          <w:szCs w:val="24"/>
        </w:rPr>
        <w:t xml:space="preserve">. </w:t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Настоящий Административный регламент регулирует отношения</w:t>
      </w:r>
      <w:r w:rsidR="00D5587F">
        <w:rPr>
          <w:rStyle w:val="fontstyle01"/>
          <w:rFonts w:ascii="Times New Roman" w:hAnsi="Times New Roman" w:cs="Times New Roman"/>
          <w:sz w:val="24"/>
          <w:szCs w:val="24"/>
        </w:rPr>
        <w:t>,</w:t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возникающие на основании Конституции Российской Федерации, Жилищного кодекса Российской Федерации, Налогового кодекса Российской Федерации, Федерального закона от 27 июля 2010 г. № 210-ФЗ «Об организации предоставления государственных и муниципальных услуг»</w:t>
      </w:r>
      <w:r w:rsidRPr="009408E8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:rsidR="009408E8" w:rsidRPr="009408E8" w:rsidRDefault="009408E8" w:rsidP="009408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D5587F">
      <w:pPr>
        <w:widowControl w:val="0"/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Круг Заявителей</w:t>
      </w:r>
    </w:p>
    <w:p w:rsidR="009408E8" w:rsidRPr="009408E8" w:rsidRDefault="009408E8" w:rsidP="009408E8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1.2. Заявителями на получение муниципальной услуги являются </w:t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физические</w:t>
      </w:r>
      <w:r w:rsidR="00FE4EEB">
        <w:rPr>
          <w:rStyle w:val="fontstyle01"/>
          <w:rFonts w:ascii="Times New Roman" w:hAnsi="Times New Roman" w:cs="Times New Roman"/>
          <w:sz w:val="24"/>
          <w:szCs w:val="24"/>
        </w:rPr>
        <w:t xml:space="preserve"> </w:t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лица – малоимущие и другие категории граждан, определенные федеральным законом, указом Президента Российской Федерации или законом субъекта Российской Федерации, нуждающиеся в жилых помещениях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(далее – Заявитель).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9408E8" w:rsidRPr="009408E8" w:rsidRDefault="009408E8" w:rsidP="009408E8">
      <w:pPr>
        <w:pStyle w:val="aff6"/>
        <w:autoSpaceDE w:val="0"/>
        <w:ind w:left="0" w:firstLine="709"/>
        <w:jc w:val="both"/>
        <w:rPr>
          <w:color w:val="000000"/>
        </w:rPr>
      </w:pPr>
    </w:p>
    <w:p w:rsidR="009408E8" w:rsidRPr="009408E8" w:rsidRDefault="009408E8" w:rsidP="00D5587F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/>
          <w:color w:val="000000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1.4. Информирование о порядке предоставления муниципальной услуги осуществляется: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1) непосред</w:t>
      </w:r>
      <w:r w:rsidR="00D447A1">
        <w:rPr>
          <w:rFonts w:ascii="Times New Roman" w:hAnsi="Times New Roman"/>
          <w:color w:val="000000"/>
          <w:sz w:val="24"/>
          <w:szCs w:val="24"/>
        </w:rPr>
        <w:t>ственно при личном приеме З</w:t>
      </w:r>
      <w:r w:rsidRPr="009408E8">
        <w:rPr>
          <w:rFonts w:ascii="Times New Roman" w:hAnsi="Times New Roman"/>
          <w:color w:val="000000"/>
          <w:sz w:val="24"/>
          <w:szCs w:val="24"/>
        </w:rPr>
        <w:t>аявителя в администрац</w:t>
      </w:r>
      <w:r w:rsidR="00FE4EEB">
        <w:rPr>
          <w:rFonts w:ascii="Times New Roman" w:hAnsi="Times New Roman"/>
          <w:color w:val="000000"/>
          <w:sz w:val="24"/>
          <w:szCs w:val="24"/>
        </w:rPr>
        <w:t xml:space="preserve">ии </w:t>
      </w:r>
      <w:r w:rsidR="00D447A1">
        <w:rPr>
          <w:rFonts w:ascii="Times New Roman" w:hAnsi="Times New Roman"/>
          <w:color w:val="000000"/>
          <w:sz w:val="24"/>
          <w:szCs w:val="24"/>
        </w:rPr>
        <w:t>Орловского</w:t>
      </w:r>
      <w:r w:rsidR="00FE4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47A1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Орловского</w:t>
      </w:r>
      <w:r w:rsidR="00FE4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color w:val="000000"/>
          <w:sz w:val="24"/>
          <w:szCs w:val="24"/>
        </w:rPr>
        <w:t>района</w:t>
      </w:r>
      <w:r w:rsidR="00FE4EE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 (далее- Уполномоченный орган) или многофункциональном центре предоставления муниципальных услуг (далее – многофункциональный центр);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2) по телефону в Уполномоченном органе или многофункциональном центре;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3) письменно, в том числе посредством электронной почты, факсимильной связи;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4) посредством размещения в открытой и доступной форме информации:</w:t>
      </w:r>
    </w:p>
    <w:p w:rsidR="009408E8" w:rsidRDefault="009408E8" w:rsidP="009408E8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)»(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>https://www.gosuslugi.ru/) (далее – ЕПГУ);</w:t>
      </w:r>
    </w:p>
    <w:p w:rsidR="00D5587F" w:rsidRPr="00EF5A6B" w:rsidRDefault="00D5587F" w:rsidP="00D5587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официальном сайте а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дминистрации </w:t>
      </w:r>
      <w:r w:rsidR="00D447A1">
        <w:rPr>
          <w:rFonts w:ascii="Times New Roman" w:hAnsi="Times New Roman" w:cs="Times New Roman"/>
          <w:color w:val="000000" w:themeColor="text1"/>
          <w:sz w:val="24"/>
          <w:szCs w:val="24"/>
        </w:rPr>
        <w:t>Орловского сельского поселения</w:t>
      </w:r>
      <w:r w:rsidR="00FE4E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Орловского </w:t>
      </w:r>
      <w:r w:rsidR="00FE4EE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района</w:t>
      </w:r>
      <w:r w:rsidRPr="00EF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Кировской области </w:t>
      </w:r>
      <w:r w:rsidRPr="000E2848">
        <w:rPr>
          <w:rFonts w:ascii="Times New Roman" w:hAnsi="Times New Roman" w:cs="Times New Roman"/>
          <w:sz w:val="24"/>
          <w:szCs w:val="24"/>
        </w:rPr>
        <w:t>(</w:t>
      </w:r>
      <w:r w:rsidR="006A1E2B" w:rsidRPr="006A1E2B">
        <w:rPr>
          <w:rFonts w:ascii="Times New Roman" w:hAnsi="Times New Roman" w:cs="Times New Roman"/>
          <w:sz w:val="24"/>
          <w:szCs w:val="24"/>
        </w:rPr>
        <w:t>https://orlovskoe-r43.gosweb.gosuslugi.ru/</w:t>
      </w:r>
      <w:r w:rsidRPr="00205C66">
        <w:rPr>
          <w:rFonts w:ascii="Times New Roman" w:hAnsi="Times New Roman" w:cs="Times New Roman"/>
          <w:sz w:val="24"/>
          <w:szCs w:val="24"/>
          <w:lang w:eastAsia="zh-CN"/>
        </w:rPr>
        <w:t>);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5) посредством размещения информации на информационных стендах Уполномоченного органа или многофункционального центра.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1.5. Информирование осуществляется по вопросам, касающимся: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способов подачи заявления о предоставлении муниципальной услуги;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адресов Уполномоченного органа и многофункциональных центров, обращение в которые необходимо для предоставления муниципальной услуги;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справочной информации о работе Уполномоченного органа (структурных подразделений Уполномоченного органа);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порядка и сроков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вопросам предоставления услуг, которые являются необходимыми и обязательными для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Если должностное лицо Уполномоченного органа не может самостоятельно дать ответ, телефонный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звонокдолжен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изложить обращение в письменной форме; 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9408E8" w:rsidRPr="009408E8" w:rsidRDefault="009408E8" w:rsidP="009408E8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Информирование осуществляется в соответствии с графиком приема граждан.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w:anchor="Par84" w:history="1">
        <w:r w:rsidRPr="009408E8">
          <w:rPr>
            <w:rStyle w:val="ae"/>
            <w:rFonts w:ascii="Times New Roman" w:hAnsi="Times New Roman"/>
            <w:color w:val="000000"/>
            <w:sz w:val="24"/>
            <w:szCs w:val="24"/>
          </w:rPr>
          <w:t>пункте</w:t>
        </w:r>
      </w:hyperlink>
      <w:r w:rsidRPr="009408E8">
        <w:rPr>
          <w:rFonts w:ascii="Times New Roman" w:hAnsi="Times New Roman"/>
          <w:color w:val="000000"/>
          <w:sz w:val="24"/>
          <w:szCs w:val="24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9408E8" w:rsidRPr="00C355EE" w:rsidRDefault="009408E8" w:rsidP="00C355E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 xml:space="preserve">Доступ к информации о сроках и порядке предоставления муниципальной услуги осуществляется без </w:t>
      </w:r>
      <w:r w:rsidR="00C355EE">
        <w:rPr>
          <w:rFonts w:ascii="Times New Roman" w:hAnsi="Times New Roman"/>
          <w:color w:val="000000"/>
          <w:sz w:val="24"/>
          <w:szCs w:val="24"/>
        </w:rPr>
        <w:t>выполнения З</w:t>
      </w:r>
      <w:r w:rsidRPr="009408E8">
        <w:rPr>
          <w:rFonts w:ascii="Times New Roman" w:hAnsi="Times New Roman"/>
          <w:color w:val="000000"/>
          <w:sz w:val="24"/>
          <w:szCs w:val="24"/>
        </w:rPr>
        <w:t>аявителем каких-либо требований, в том числе без использования программного обеспечения, установка ко</w:t>
      </w:r>
      <w:r w:rsidR="00C355EE">
        <w:rPr>
          <w:rFonts w:ascii="Times New Roman" w:hAnsi="Times New Roman"/>
          <w:color w:val="000000"/>
          <w:sz w:val="24"/>
          <w:szCs w:val="24"/>
        </w:rPr>
        <w:t>торого на технические средства З</w:t>
      </w:r>
      <w:r w:rsidRPr="009408E8">
        <w:rPr>
          <w:rFonts w:ascii="Times New Roman" w:hAnsi="Times New Roman"/>
          <w:color w:val="000000"/>
          <w:sz w:val="24"/>
          <w:szCs w:val="24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1.9.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1.11.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1.12. Информация о ходе рассмотрения заявления о предоставлении муниципальной услуги и о результатах предоставления муниципаль</w:t>
      </w:r>
      <w:r w:rsidR="00C355EE">
        <w:rPr>
          <w:rFonts w:ascii="Times New Roman" w:hAnsi="Times New Roman"/>
          <w:color w:val="000000"/>
          <w:sz w:val="24"/>
          <w:szCs w:val="24"/>
        </w:rPr>
        <w:t>ной услуги может быть получена З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08E8" w:rsidRPr="009408E8" w:rsidRDefault="009408E8" w:rsidP="00D5587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II. Стандарт предоставления </w:t>
      </w:r>
      <w:proofErr w:type="spellStart"/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муниципальнойуслуги</w:t>
      </w:r>
      <w:proofErr w:type="spellEnd"/>
    </w:p>
    <w:p w:rsidR="00C355EE" w:rsidRDefault="00C355EE" w:rsidP="00D5587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D5587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2.1. Муниципальная услуга «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Принятие на учет граждан 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в</w:t>
      </w:r>
      <w:r w:rsidR="000843C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качестве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 xml:space="preserve"> нуждающихся в жилых помещениях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».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08E8" w:rsidRPr="009408E8" w:rsidRDefault="009408E8" w:rsidP="00D5587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2.2. Муниципальная услуга предоставляется Уполномоченным органом </w:t>
      </w:r>
      <w:r w:rsidR="009F3A6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администра</w:t>
      </w:r>
      <w:r w:rsidR="009F3A65">
        <w:rPr>
          <w:rFonts w:ascii="Times New Roman" w:eastAsia="Calibri" w:hAnsi="Times New Roman"/>
          <w:color w:val="000000"/>
          <w:sz w:val="24"/>
          <w:szCs w:val="24"/>
        </w:rPr>
        <w:t xml:space="preserve">цией </w:t>
      </w:r>
      <w:r w:rsidR="00D447A1">
        <w:rPr>
          <w:rFonts w:ascii="Times New Roman" w:eastAsia="Calibri" w:hAnsi="Times New Roman"/>
          <w:color w:val="000000"/>
          <w:sz w:val="24"/>
          <w:szCs w:val="24"/>
        </w:rPr>
        <w:t>Орловского сельского поселения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eastAsia="Calibri" w:hAnsi="Times New Roman"/>
          <w:color w:val="000000"/>
          <w:sz w:val="24"/>
          <w:szCs w:val="24"/>
        </w:rPr>
        <w:t>Орловского</w:t>
      </w:r>
      <w:r w:rsidR="009F3A6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401C80">
        <w:rPr>
          <w:rFonts w:ascii="Times New Roman" w:eastAsia="Calibri" w:hAnsi="Times New Roman"/>
          <w:color w:val="000000"/>
          <w:sz w:val="24"/>
          <w:szCs w:val="24"/>
        </w:rPr>
        <w:t>района</w:t>
      </w:r>
      <w:r w:rsidR="009F3A6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eastAsia="Calibri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области.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2.3. При предоставлении муниципальной услуги Уполномоченный орган взаимодействует с: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2.3.1. Федеральной налоговой службой в части получения сведений из Единого государственного реестра записей актов гражданского состояния о рождении, о заключении брака; получения сведений из Единого государственного реестра юридических лиц, в случае подачи заявления представителем (юридическим лицом); получения сведений из Единого государственного реестра индивидуальных предпринимателей, в случае подачи заявления представителем (индивидуальным предпринимателем).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lastRenderedPageBreak/>
        <w:t>2.3.2. Министерством внутренних дел Российской Федерации в части получения сведений, подтверждающих действительность паспорта Российской Федерации; сведений, подтверждающих место жительства; сведений о реабилитации (признании пострадавшим) лица, репрессированного по политическим мотивам или сведениям о факте смерти необоснованно репрессированного и впоследствии реабилитированного.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2.3.3. Пенсионным Фондом Российской Федерации в части проверки соответствия фамильно-именной группы, даты рождения, СНИЛС, сведений о страховом стаже застрахованного лица, сведений об инвалидности из Единой государственной информационной системы социального обеспечения.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2.3.4. Федеральной службы государственной регистрации, кадастра и картографии в части получения сведений из Единого государственного реестра недвижимости на имеющиеся объекты недвижимости.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2.3.5. </w:t>
      </w:r>
      <w:r w:rsidRPr="009408E8">
        <w:rPr>
          <w:rFonts w:ascii="Times New Roman" w:eastAsia="Calibri" w:hAnsi="Times New Roman"/>
          <w:sz w:val="24"/>
          <w:szCs w:val="24"/>
        </w:rPr>
        <w:t>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</w:t>
      </w:r>
      <w:r w:rsidR="009F3A65">
        <w:rPr>
          <w:rFonts w:ascii="Times New Roman" w:eastAsia="Calibri" w:hAnsi="Times New Roman"/>
          <w:sz w:val="24"/>
          <w:szCs w:val="24"/>
        </w:rPr>
        <w:t>лежащим сносу или реконструкции</w:t>
      </w:r>
      <w:r w:rsidRPr="009408E8">
        <w:rPr>
          <w:rFonts w:ascii="Times New Roman" w:hAnsi="Times New Roman"/>
          <w:sz w:val="24"/>
          <w:szCs w:val="24"/>
        </w:rPr>
        <w:t>.</w:t>
      </w:r>
    </w:p>
    <w:p w:rsid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1D654F" w:rsidRPr="009408E8" w:rsidRDefault="001D654F" w:rsidP="001D6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          Муниципальная услуга в упреждающем (</w:t>
      </w:r>
      <w:proofErr w:type="spellStart"/>
      <w:r w:rsidRPr="009408E8">
        <w:rPr>
          <w:rFonts w:ascii="Times New Roman" w:hAnsi="Times New Roman"/>
          <w:sz w:val="24"/>
          <w:szCs w:val="24"/>
        </w:rPr>
        <w:t>проактивном</w:t>
      </w:r>
      <w:proofErr w:type="spellEnd"/>
      <w:r w:rsidRPr="009408E8">
        <w:rPr>
          <w:rFonts w:ascii="Times New Roman" w:hAnsi="Times New Roman"/>
          <w:sz w:val="24"/>
          <w:szCs w:val="24"/>
        </w:rPr>
        <w:t xml:space="preserve">) режиме, предусмотренном </w:t>
      </w:r>
      <w:hyperlink r:id="rId6" w:history="1">
        <w:r w:rsidRPr="009408E8">
          <w:rPr>
            <w:rFonts w:ascii="Times New Roman" w:hAnsi="Times New Roman"/>
            <w:sz w:val="24"/>
            <w:szCs w:val="24"/>
          </w:rPr>
          <w:t>статьей 7.3</w:t>
        </w:r>
      </w:hyperlink>
      <w:r w:rsidRPr="009408E8">
        <w:rPr>
          <w:rFonts w:ascii="Times New Roman" w:hAnsi="Times New Roman"/>
          <w:sz w:val="24"/>
          <w:szCs w:val="24"/>
        </w:rP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F1578">
        <w:rPr>
          <w:rFonts w:ascii="Times New Roman" w:hAnsi="Times New Roman"/>
          <w:b/>
          <w:bCs/>
          <w:color w:val="000000"/>
          <w:sz w:val="24"/>
          <w:szCs w:val="24"/>
        </w:rPr>
        <w:t>Описание результата предоставления муниципальной услуги</w:t>
      </w:r>
    </w:p>
    <w:p w:rsidR="008F1578" w:rsidRPr="008F1578" w:rsidRDefault="008F157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F3A65" w:rsidRPr="008F1578" w:rsidRDefault="008F157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2.5. Результатом предоставления муниципальной услуги </w:t>
      </w:r>
      <w:r w:rsidR="009F3A65" w:rsidRPr="008F1578">
        <w:rPr>
          <w:rFonts w:ascii="Times New Roman" w:hAnsi="Times New Roman"/>
          <w:sz w:val="24"/>
          <w:szCs w:val="24"/>
        </w:rPr>
        <w:t xml:space="preserve">является: </w:t>
      </w:r>
    </w:p>
    <w:p w:rsidR="009F3A65" w:rsidRPr="008F1578" w:rsidRDefault="009F3A65" w:rsidP="009F3A6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>2.5.1</w:t>
      </w:r>
      <w:r w:rsidRPr="008F1578">
        <w:rPr>
          <w:rFonts w:ascii="Times New Roman" w:hAnsi="Times New Roman"/>
          <w:i/>
          <w:iCs/>
          <w:sz w:val="24"/>
          <w:szCs w:val="24"/>
        </w:rPr>
        <w:t xml:space="preserve">. </w:t>
      </w:r>
      <w:r w:rsidRPr="008F1578">
        <w:rPr>
          <w:rFonts w:ascii="Times New Roman" w:hAnsi="Times New Roman"/>
          <w:sz w:val="24"/>
          <w:szCs w:val="24"/>
        </w:rPr>
        <w:t xml:space="preserve">Решение о предоставлении муниципальной услуги по форме, согласно Приложению № 1 к настоящему Административному регламенту (для цели обращения «Постановка на учет граждан, нуждающихся в предоставлении жилого помещения»). </w:t>
      </w:r>
    </w:p>
    <w:p w:rsidR="009F3A65" w:rsidRPr="008F1578" w:rsidRDefault="009F3A65" w:rsidP="009F3A6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2.5.2. Уведомление об учете граждан, нуждающихся в жилых помещениях, по форме, согласно Приложению № 2 к настоящему Административному регламенту (для цели обращений «Внесение изменений в сведения о гражданах, нуждающихся в предоставлении жилого помещения», «Предоставление информации о движении в очереди граждан, нуждающихся в предоставлении жилого помещения»). </w:t>
      </w:r>
    </w:p>
    <w:p w:rsidR="009F3A65" w:rsidRPr="008F1578" w:rsidRDefault="009F3A65" w:rsidP="009F3A6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>2.5.3. Уведомление о снятии с учета граждан, нуждающихся в жилых помещениях по форме, согласно Приложению № 3 к настоящему Административному регламенту (для целей обращений «Внесение изменений в сведения о гражданах, нуждающихся в предоставлении жилого помещения», «Снятие с учета граждан, нуждающихся в предоставлении жилого помещения»).</w:t>
      </w:r>
    </w:p>
    <w:p w:rsidR="009F3A65" w:rsidRPr="008F1578" w:rsidRDefault="009F3A65" w:rsidP="009F3A65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F1578">
        <w:rPr>
          <w:rFonts w:ascii="Times New Roman" w:hAnsi="Times New Roman"/>
          <w:sz w:val="24"/>
          <w:szCs w:val="24"/>
        </w:rPr>
        <w:t xml:space="preserve">2.5.4. Решение об отказе в предоставлении муниципальной услуги по форме, согласно Приложению № 5 к настоящему Административному регламенту. </w:t>
      </w:r>
    </w:p>
    <w:p w:rsidR="009F3A65" w:rsidRDefault="009F3A65" w:rsidP="009F3A65">
      <w:pPr>
        <w:autoSpaceDE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9408E8" w:rsidRPr="009408E8" w:rsidRDefault="009408E8" w:rsidP="00D5587F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Срок предоставления 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в том числе с учетом необходимости обращения в организации, участвующие в предоставлении 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приостановления предоставления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 xml:space="preserve"> муниципальной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услуги, срок выдачи (направления) документов, являющихся результатом предоставления 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муниципальной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услуги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2.6. Уполномоченный орган в течение 25 рабочих дней со дня регистрации заявления и документов, необходимых для предоставления муниципальной услуги в Уполн</w:t>
      </w:r>
      <w:r w:rsidR="00F87809">
        <w:rPr>
          <w:rFonts w:ascii="Times New Roman" w:hAnsi="Times New Roman"/>
          <w:color w:val="000000"/>
          <w:sz w:val="24"/>
          <w:szCs w:val="24"/>
        </w:rPr>
        <w:t>омоченном органе, направляет З</w:t>
      </w:r>
      <w:r w:rsidRPr="009408E8">
        <w:rPr>
          <w:rFonts w:ascii="Times New Roman" w:hAnsi="Times New Roman"/>
          <w:color w:val="000000"/>
          <w:sz w:val="24"/>
          <w:szCs w:val="24"/>
        </w:rPr>
        <w:t>аявителю способом указанном в заявлении один из результатов, указанных в пункте 2.5 Административного регламента.</w:t>
      </w:r>
    </w:p>
    <w:p w:rsidR="009408E8" w:rsidRPr="009408E8" w:rsidRDefault="00344388" w:rsidP="001D654F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lastRenderedPageBreak/>
        <w:t xml:space="preserve">           </w:t>
      </w:r>
    </w:p>
    <w:p w:rsidR="009408E8" w:rsidRPr="009408E8" w:rsidRDefault="009408E8" w:rsidP="00D5587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в 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федеральной государственной информационной системе «</w:t>
      </w:r>
      <w:r w:rsidRPr="009408E8">
        <w:rPr>
          <w:rFonts w:ascii="Times New Roman" w:hAnsi="Times New Roman"/>
          <w:color w:val="000000"/>
          <w:sz w:val="24"/>
          <w:szCs w:val="24"/>
        </w:rPr>
        <w:t>Федеральный реестр государственных и муниципальных услуг (функций)» и на ЕПГУ.</w:t>
      </w:r>
    </w:p>
    <w:p w:rsidR="009408E8" w:rsidRPr="009408E8" w:rsidRDefault="009408E8" w:rsidP="00D5587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5587F">
      <w:pPr>
        <w:widowControl w:val="0"/>
        <w:autoSpaceDE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8E8" w:rsidRPr="009408E8" w:rsidRDefault="009408E8" w:rsidP="00F878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sz w:val="24"/>
          <w:szCs w:val="24"/>
        </w:rPr>
        <w:t>2.8.</w:t>
      </w:r>
      <w:r w:rsidR="00F87809">
        <w:rPr>
          <w:rFonts w:ascii="Times New Roman" w:hAnsi="Times New Roman"/>
          <w:bCs/>
          <w:sz w:val="24"/>
          <w:szCs w:val="24"/>
        </w:rPr>
        <w:t xml:space="preserve"> </w:t>
      </w:r>
      <w:r w:rsidRPr="009408E8">
        <w:rPr>
          <w:rFonts w:ascii="Times New Roman" w:hAnsi="Times New Roman"/>
          <w:sz w:val="24"/>
          <w:szCs w:val="24"/>
        </w:rPr>
        <w:t xml:space="preserve">В электронной форме муниципальная услуга предоставляется способами, предусмотренными </w:t>
      </w:r>
      <w:hyperlink r:id="rId7" w:history="1">
        <w:r w:rsidRPr="009408E8">
          <w:rPr>
            <w:rFonts w:ascii="Times New Roman" w:hAnsi="Times New Roman"/>
            <w:sz w:val="24"/>
            <w:szCs w:val="24"/>
          </w:rPr>
          <w:t>частью 2 статьи 19</w:t>
        </w:r>
      </w:hyperlink>
      <w:r w:rsidRPr="009408E8">
        <w:rPr>
          <w:rFonts w:ascii="Times New Roman" w:hAnsi="Times New Roman"/>
          <w:sz w:val="24"/>
          <w:szCs w:val="24"/>
        </w:rPr>
        <w:t xml:space="preserve"> Фед</w:t>
      </w:r>
      <w:r w:rsidR="00F87809">
        <w:rPr>
          <w:rFonts w:ascii="Times New Roman" w:hAnsi="Times New Roman"/>
          <w:sz w:val="24"/>
          <w:szCs w:val="24"/>
        </w:rPr>
        <w:t>ерального закона от 27.07.2010 №</w:t>
      </w:r>
      <w:r w:rsidRPr="009408E8">
        <w:rPr>
          <w:rFonts w:ascii="Times New Roman" w:hAnsi="Times New Roman"/>
          <w:sz w:val="24"/>
          <w:szCs w:val="24"/>
        </w:rPr>
        <w:t xml:space="preserve"> 210-ФЗ "Об организации предоставления государственных и муниципальных услуг" с использованием единого портала государственных и муниципальных услуг, региональных порталов государственных и муниципальных услуг, официального сайта уполномоченного органа в соответствии с нормативными правовыми актами, устанавливающими порядок предоставления государственных и муниципальных услуг.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Для 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>получения муниципальной услуги З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аявитель представляет: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2.8.1. Заявление о предоставлении муниципальной услуги по форме, согласно Приложению № 6 к настоящему Административному регламенту.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заявлении также указывается один из следующих способов направления результата предоставления муниципальной услуги: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 форме электронного документа 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в личном кабинете на ЕПГУ;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дополнительно на бумажном носителе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 в виде распечатанного экземпляра электронного документа в Уполномоченном органе, многофункциональном центре</w:t>
      </w:r>
      <w:r w:rsidRPr="009408E8">
        <w:rPr>
          <w:rFonts w:ascii="Times New Roman" w:hAnsi="Times New Roman"/>
          <w:color w:val="000000"/>
          <w:sz w:val="24"/>
          <w:szCs w:val="24"/>
        </w:rPr>
        <w:t>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2.8.2.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Документ, удостоверяющий личность заявителя, представителя. 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</w:t>
      </w:r>
      <w:r w:rsidR="00F87809">
        <w:rPr>
          <w:rFonts w:ascii="Times New Roman" w:hAnsi="Times New Roman"/>
          <w:sz w:val="24"/>
          <w:szCs w:val="24"/>
        </w:rPr>
        <w:t>ента, удостоверяющего личность З</w:t>
      </w:r>
      <w:r w:rsidRPr="009408E8">
        <w:rPr>
          <w:rFonts w:ascii="Times New Roman" w:hAnsi="Times New Roman"/>
          <w:sz w:val="24"/>
          <w:szCs w:val="24"/>
        </w:rPr>
        <w:t xml:space="preserve">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В случае, если заявление подается представителем, дополнительно предоставляется д</w:t>
      </w:r>
      <w:r w:rsidRPr="009408E8">
        <w:rPr>
          <w:rFonts w:ascii="Times New Roman" w:hAnsi="Times New Roman"/>
          <w:color w:val="000000"/>
          <w:sz w:val="24"/>
          <w:szCs w:val="24"/>
        </w:rPr>
        <w:t>окумент, подтверждающий полномочия представителя действовать от имени заявителя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случае если докум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 xml:space="preserve">ент, подтверждающий </w:t>
      </w:r>
      <w:proofErr w:type="gramStart"/>
      <w:r w:rsidR="00F87809">
        <w:rPr>
          <w:rFonts w:ascii="Times New Roman" w:hAnsi="Times New Roman"/>
          <w:bCs/>
          <w:color w:val="000000"/>
          <w:sz w:val="24"/>
          <w:szCs w:val="24"/>
        </w:rPr>
        <w:t>полномочия ,</w:t>
      </w:r>
      <w:proofErr w:type="gramEnd"/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 выдано юридическим лицом – должен быть подписан усиленной квалификационной электронной подписью уполномоченного лица, выдавшего документ.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случае если докум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>ент, подтверждающий полномочия З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аявителя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>, выдан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 индивидуальным предпринимателем – должен быть подписан усиленной квалификационной электронной подписью индивидуального предпринимателя.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В случае если документ, подтверждающий полномочия 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>З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аявителя</w:t>
      </w:r>
      <w:r w:rsidR="00F87809">
        <w:rPr>
          <w:rFonts w:ascii="Times New Roman" w:hAnsi="Times New Roman"/>
          <w:bCs/>
          <w:color w:val="000000"/>
          <w:sz w:val="24"/>
          <w:szCs w:val="24"/>
        </w:rPr>
        <w:t>, выдан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 нотариусом – должен быть подписан усиленной квалификационной электронной подписью нотариуса, в иных случаях – подписанный простой электронной подписью.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2.8.3.</w:t>
      </w:r>
      <w:r w:rsidR="00552E1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Документы, подтверждающие родственные отношения и отношения свойства с членами семьи: свидетельство о рождении, свидетельство о смерти, свидетельство о браке, </w:t>
      </w:r>
      <w:r w:rsidRPr="009408E8">
        <w:rPr>
          <w:rFonts w:ascii="Times New Roman" w:hAnsi="Times New Roman"/>
          <w:sz w:val="24"/>
          <w:szCs w:val="24"/>
        </w:rPr>
        <w:t xml:space="preserve">копии документов удостоверяющих личность членов семьи, достигших 14 летнего возраста, </w:t>
      </w:r>
      <w:r w:rsidRPr="009408E8">
        <w:rPr>
          <w:rFonts w:ascii="Times New Roman" w:hAnsi="Times New Roman"/>
          <w:sz w:val="24"/>
          <w:szCs w:val="24"/>
        </w:rPr>
        <w:lastRenderedPageBreak/>
        <w:t>справка о заключении брака, свидетельство о расторжении брака, свидетельства о государственной регистрации актов гражданского состояния, выданные компетентными органами иностранного государства и их нотариально удостоверенный перевод на русский язык - при их наличии, 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копия вступившего в законную силу решения соответствующего суда о признании гражданина членом семьи заявителя - при наличии такого реше</w:t>
      </w:r>
      <w:r w:rsidR="00F87809">
        <w:rPr>
          <w:rFonts w:ascii="Times New Roman" w:hAnsi="Times New Roman"/>
          <w:sz w:val="24"/>
          <w:szCs w:val="24"/>
        </w:rPr>
        <w:t>ния</w:t>
      </w:r>
      <w:r w:rsidRPr="009408E8">
        <w:rPr>
          <w:rFonts w:ascii="Times New Roman" w:hAnsi="Times New Roman"/>
          <w:sz w:val="24"/>
          <w:szCs w:val="24"/>
        </w:rPr>
        <w:t>, свидетельства о перемене фамилии, имени, отчества (при их наличии).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2.8.4 Правоустанавливающие документы на занимаемое жилое помещение, право на которое не зарегистрировано в ЕГРН: договор найма; договор купли-продажи; договор дарения; договор мены; договор ренты (пожизненного содержания с иждивением); свидетельство о праве на наследство по закону; свидетельство о праве на наследство по завещанию; решение суда;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2.8.5 Для граждан, страдающих некоторыми формами хронических заболеваний или имеющих право на дополнительную площадь в соответствии с федеральным законодательством: справка врачебной комиссии; справка медицинского учреждения; справка, выданная федеральным государственным учреждением медико-социальной экспертизы; заключение врачебной комиссии.</w:t>
      </w:r>
    </w:p>
    <w:p w:rsidR="009408E8" w:rsidRPr="009408E8" w:rsidRDefault="009408E8" w:rsidP="009408E8">
      <w:pPr>
        <w:pStyle w:val="aff6"/>
        <w:ind w:left="0" w:firstLine="709"/>
        <w:contextualSpacing/>
        <w:jc w:val="both"/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2.8.6.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помещения, </w:t>
      </w:r>
      <w:r w:rsidRPr="009408E8">
        <w:t>документ, подтверждающий признание гражданина малоимущим.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2.8.7. Документ о гражданах, зарегистрированных по месту жительства заявителя.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2.8.8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недвижимости.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2.8.9. Решение суда об установлении факта проживания в жилом помещении для лиц, не имеющих регистрацию по месту жительства.</w:t>
      </w:r>
    </w:p>
    <w:p w:rsidR="009408E8" w:rsidRPr="009408E8" w:rsidRDefault="00FD4F48" w:rsidP="009408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rFonts w:ascii="Times New Roman" w:hAnsi="Times New Roman" w:cs="Times New Roman"/>
          <w:sz w:val="24"/>
          <w:szCs w:val="24"/>
        </w:rPr>
        <w:t>2.8.10.</w:t>
      </w:r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Документ, удостоверяющий права (полномочия) представителя физического лица, если с заявл</w:t>
      </w:r>
      <w:r w:rsidR="00F87809">
        <w:rPr>
          <w:rStyle w:val="fontstyle01"/>
          <w:rFonts w:ascii="Times New Roman" w:hAnsi="Times New Roman" w:cs="Times New Roman"/>
          <w:sz w:val="24"/>
          <w:szCs w:val="24"/>
        </w:rPr>
        <w:t>ением обращается представитель З</w:t>
      </w:r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аявителя.</w:t>
      </w:r>
    </w:p>
    <w:p w:rsidR="009408E8" w:rsidRPr="009408E8" w:rsidRDefault="00FD4F48" w:rsidP="009408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2.9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Заявления и прилагаемые документы, указанные в пункте 2.9 - 2.18 настоящего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ЕПГУ. 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5587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2.1</w:t>
      </w:r>
      <w:r w:rsidR="00FD4F48">
        <w:rPr>
          <w:rFonts w:ascii="Times New Roman" w:hAnsi="Times New Roman"/>
          <w:color w:val="000000"/>
          <w:sz w:val="24"/>
          <w:szCs w:val="24"/>
        </w:rPr>
        <w:t>0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.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 в случае обращения: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 из Единого государственного реестра записей актов гражданского состояния о рождении, о заключении брака; проверка соответствия фамильно-именной группы, даты рождения, пола и СНИЛС;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сведения, подтверждающие действительность паспорта гражданина Российской Федерации;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сведения, подтверждающие место жительства, сведения из Единого государственного реестра недвижимости об объектах недвижимости;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сведения об инвалидности;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lastRenderedPageBreak/>
        <w:t xml:space="preserve">сведения о реабилитации лица, репрессированного по политическим мотивам;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 о признании жилого помещения непригодным для проживания и многоквартирного дома аварийным и подлежащим сносу или реконструкции;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 о страховом стаже застрахованного лица; сведениями из договора социального найма жилого помещения;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сведения, подтверждающие наличие действующего удостоверения многодетной семьи;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 из Единого государственного реестра юридических лиц; </w:t>
      </w:r>
    </w:p>
    <w:p w:rsidR="009408E8" w:rsidRPr="009408E8" w:rsidRDefault="009408E8" w:rsidP="009408E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сведения из Единого государственного реестра индивидуальных предпринимателей. </w:t>
      </w:r>
    </w:p>
    <w:p w:rsidR="009408E8" w:rsidRPr="009408E8" w:rsidRDefault="00FD4F4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При предоставлении муниципальной услуги запрещается требовать от заявителя:</w:t>
      </w:r>
    </w:p>
    <w:p w:rsidR="009408E8" w:rsidRPr="009408E8" w:rsidRDefault="0034438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408E8" w:rsidRPr="009408E8" w:rsidRDefault="0034438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2. представления документов и информации, которые в соответствии с нормативными правовыми актами Российской Федерации и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210-ФЗ);</w:t>
      </w:r>
    </w:p>
    <w:p w:rsidR="009408E8" w:rsidRPr="009408E8" w:rsidRDefault="0034438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2.11.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FD4F48" w:rsidRPr="00552E1A" w:rsidRDefault="00344388" w:rsidP="00FD4F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52E1A">
        <w:rPr>
          <w:rFonts w:ascii="Times New Roman" w:hAnsi="Times New Roman"/>
          <w:sz w:val="24"/>
          <w:szCs w:val="24"/>
        </w:rPr>
        <w:t>2.11.4</w:t>
      </w:r>
      <w:r w:rsidR="009408E8" w:rsidRPr="00552E1A">
        <w:rPr>
          <w:rFonts w:ascii="Times New Roman" w:hAnsi="Times New Roman"/>
          <w:sz w:val="24"/>
          <w:szCs w:val="24"/>
        </w:rPr>
        <w:t xml:space="preserve">. </w:t>
      </w:r>
      <w:r w:rsidRPr="00552E1A">
        <w:rPr>
          <w:rFonts w:ascii="Times New Roman" w:hAnsi="Times New Roman"/>
          <w:sz w:val="24"/>
          <w:szCs w:val="24"/>
        </w:rPr>
        <w:t>п</w:t>
      </w:r>
      <w:r w:rsidR="009408E8" w:rsidRPr="00552E1A">
        <w:rPr>
          <w:rFonts w:ascii="Times New Roman" w:hAnsi="Times New Roman"/>
          <w:sz w:val="24"/>
          <w:szCs w:val="24"/>
        </w:rPr>
        <w:t xml:space="preserve">редоставления на бумажном носителе документов и информации, электронные образы которых ранее были заверены в соответствии с </w:t>
      </w:r>
      <w:hyperlink r:id="rId8" w:history="1">
        <w:r w:rsidR="009408E8" w:rsidRPr="00552E1A">
          <w:rPr>
            <w:rFonts w:ascii="Times New Roman" w:hAnsi="Times New Roman"/>
            <w:sz w:val="24"/>
            <w:szCs w:val="24"/>
          </w:rPr>
          <w:t>пунктом 7.2 части 1 статьи 16</w:t>
        </w:r>
      </w:hyperlink>
      <w:r w:rsidR="00FD4F48" w:rsidRPr="00552E1A">
        <w:t xml:space="preserve"> </w:t>
      </w:r>
      <w:r w:rsidR="009408E8" w:rsidRPr="00552E1A">
        <w:rPr>
          <w:rFonts w:ascii="Times New Roman" w:hAnsi="Times New Roman"/>
          <w:sz w:val="24"/>
          <w:szCs w:val="24"/>
        </w:rPr>
        <w:t>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2.12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Основаниями для отказа в приеме к рассмотрению документов, необходимых для предоставления муниципальной услуги, являются: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1) 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2) неполное заполнение обязательных полей в форме запроса о предоставлении услуги (недостоверное, неправильное);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3) представление неполного комплекта документов;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6) 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9408E8" w:rsidRDefault="009408E8" w:rsidP="009408E8">
      <w:pPr>
        <w:autoSpaceDE w:val="0"/>
        <w:spacing w:after="0" w:line="240" w:lineRule="auto"/>
        <w:ind w:firstLine="708"/>
        <w:jc w:val="both"/>
        <w:rPr>
          <w:rStyle w:val="fontstyle01"/>
          <w:rFonts w:ascii="Times New Roman" w:hAnsi="Times New Roman" w:cs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8) заявление подано лицом, не имеющим полномочий представлять интересы заявителя.</w:t>
      </w:r>
    </w:p>
    <w:p w:rsidR="001D7EEC" w:rsidRPr="009408E8" w:rsidRDefault="001D7EEC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1D7EE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оснований для приостановления или отказа в предоставлении муниципальной услуги</w:t>
      </w:r>
    </w:p>
    <w:p w:rsidR="009408E8" w:rsidRPr="009408E8" w:rsidRDefault="009408E8" w:rsidP="001D7EEC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2.13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9408E8" w:rsidRPr="009408E8" w:rsidRDefault="000C7906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2.14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Основания для отказа в предоставлении муниципальной услуги: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1) 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2) представленными документами и сведениями не подтверждается право гражданина состоять на учете в качестве нуждающихся в жилых помещениях; 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3) не истек срок совершения действий, предусмотренных статьей 53 Жилищного кодекса, которые привели к ухудшению жилищных условий.</w:t>
      </w:r>
    </w:p>
    <w:p w:rsidR="009408E8" w:rsidRPr="009408E8" w:rsidRDefault="000C7906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2.15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В случае обращения </w:t>
      </w:r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«Внесение изменений в сведения о гражданах, нуждающихся в предоставлении жилого помещения» основаниями для отказа в предоставлении </w:t>
      </w:r>
      <w:proofErr w:type="spellStart"/>
      <w:proofErr w:type="gram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proofErr w:type="gram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</w:t>
      </w:r>
      <w:r w:rsidR="009408E8" w:rsidRPr="009408E8">
        <w:rPr>
          <w:rFonts w:ascii="Times New Roman" w:hAnsi="Times New Roman"/>
          <w:i/>
          <w:iCs/>
          <w:color w:val="000000"/>
          <w:sz w:val="24"/>
          <w:szCs w:val="24"/>
        </w:rPr>
        <w:t>: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 w:rsidR="009408E8" w:rsidRPr="009408E8" w:rsidRDefault="000C7906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2.16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В случае обращения </w:t>
      </w:r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«Предоставление информации о движении в очереди граждан, нуждающихся в предоставлении жилого помещения» основаниями для отказа в предоставлении </w:t>
      </w:r>
      <w:proofErr w:type="spellStart"/>
      <w:proofErr w:type="gram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proofErr w:type="gram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9408E8">
        <w:rPr>
          <w:rFonts w:ascii="Times New Roman" w:hAnsi="Times New Roman"/>
          <w:color w:val="000000"/>
          <w:sz w:val="24"/>
          <w:szCs w:val="24"/>
        </w:rPr>
        <w:br/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документам (сведениям), полученным в рамках межведомственного</w:t>
      </w:r>
      <w:r w:rsidRPr="009408E8">
        <w:rPr>
          <w:rFonts w:ascii="Times New Roman" w:hAnsi="Times New Roman"/>
          <w:color w:val="000000"/>
          <w:sz w:val="24"/>
          <w:szCs w:val="24"/>
        </w:rPr>
        <w:br/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9408E8" w:rsidRPr="009408E8" w:rsidRDefault="000C7906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2.17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В случае обращения </w:t>
      </w:r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подуслуге</w:t>
      </w:r>
      <w:proofErr w:type="spell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«Снятие с учета граждан, нуждающихся в предоставлении жилого помещения» основаниями для отказа в предоставлении </w:t>
      </w:r>
      <w:proofErr w:type="spellStart"/>
      <w:proofErr w:type="gramStart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>подуслуги</w:t>
      </w:r>
      <w:proofErr w:type="spellEnd"/>
      <w:proofErr w:type="gramEnd"/>
      <w:r w:rsidR="009408E8" w:rsidRPr="009408E8">
        <w:rPr>
          <w:rStyle w:val="fontstyle01"/>
          <w:rFonts w:ascii="Times New Roman" w:hAnsi="Times New Roman" w:cs="Times New Roman"/>
          <w:sz w:val="24"/>
          <w:szCs w:val="24"/>
        </w:rPr>
        <w:t xml:space="preserve"> являются: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документы (сведения), представленные заявителем, противоречат</w:t>
      </w:r>
      <w:r w:rsidRPr="009408E8">
        <w:rPr>
          <w:rFonts w:ascii="Times New Roman" w:hAnsi="Times New Roman"/>
          <w:color w:val="000000"/>
          <w:sz w:val="24"/>
          <w:szCs w:val="24"/>
        </w:rPr>
        <w:br/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lastRenderedPageBreak/>
        <w:t>документам (сведениям), полученным в рамках межведомственного</w:t>
      </w:r>
      <w:r w:rsidRPr="009408E8">
        <w:rPr>
          <w:rFonts w:ascii="Times New Roman" w:hAnsi="Times New Roman"/>
          <w:color w:val="000000"/>
          <w:sz w:val="24"/>
          <w:szCs w:val="24"/>
        </w:rPr>
        <w:br/>
      </w:r>
      <w:r w:rsidRPr="009408E8">
        <w:rPr>
          <w:rStyle w:val="fontstyle01"/>
          <w:rFonts w:ascii="Times New Roman" w:hAnsi="Times New Roman" w:cs="Times New Roman"/>
          <w:sz w:val="24"/>
          <w:szCs w:val="24"/>
        </w:rPr>
        <w:t>взаимодействия.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2.18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Услуги, необходимые и обязательные для предоставления муниципальной услуги, отсутствуют. 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/>
          <w:color w:val="000000"/>
          <w:sz w:val="24"/>
          <w:szCs w:val="24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408E8" w:rsidRPr="009408E8" w:rsidRDefault="000C7906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2.19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Предоставление муниципальной услуги осуществляется бесплатно.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2.20</w:t>
      </w:r>
      <w:r w:rsidR="009408E8" w:rsidRPr="009408E8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Услуги, необходимые и обязательные для предоставления муниципальной услуги, отсутствуют. 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9408E8" w:rsidRPr="009408E8" w:rsidRDefault="009408E8" w:rsidP="001D7EEC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2.21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/>
          <w:bCs/>
          <w:color w:val="00000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2.22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Срок регистрации заявления о </w:t>
      </w:r>
      <w:r w:rsidR="009408E8" w:rsidRPr="009408E8">
        <w:rPr>
          <w:rFonts w:ascii="Times New Roman" w:eastAsia="Calibri" w:hAnsi="Times New Roman"/>
          <w:color w:val="000000"/>
          <w:sz w:val="24"/>
          <w:szCs w:val="24"/>
        </w:rPr>
        <w:t>предоставлении муниципальной услуги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 случае наличия оснований для отказа в приеме документов, необходимых для предоставления муниципальной услуги, указанных в пункте 2.14 настоящего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№ 4 к настоящему Административному регламенту. 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Требования к помещениям, в которых предоставляется муниципальная услуга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0C7906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2.23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 случае, если имеется возможность организации стоянки (парковки) возле здания </w:t>
      </w: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9408E8" w:rsidRPr="009408E8" w:rsidRDefault="009408E8" w:rsidP="009408E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наименование;</w:t>
      </w:r>
    </w:p>
    <w:p w:rsidR="009408E8" w:rsidRPr="009408E8" w:rsidRDefault="009408E8" w:rsidP="009408E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местонахождение и юридический адрес;</w:t>
      </w:r>
    </w:p>
    <w:p w:rsidR="009408E8" w:rsidRPr="009408E8" w:rsidRDefault="009408E8" w:rsidP="009408E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режим работы;</w:t>
      </w:r>
    </w:p>
    <w:p w:rsidR="009408E8" w:rsidRPr="009408E8" w:rsidRDefault="009408E8" w:rsidP="009408E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график приема;</w:t>
      </w:r>
    </w:p>
    <w:p w:rsidR="009408E8" w:rsidRPr="009408E8" w:rsidRDefault="009408E8" w:rsidP="009408E8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номера телефонов для справок.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Помещения, в которых предоставляется муниципальная услуга, оснащаются: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противопожарной системой и средствами пожаротушения;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системой оповещения о возникновении чрезвычайной ситуации;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средствами оказания первой медицинской помощи;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туалетными комнатами для посетителей.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номера кабинета и наименования отдела;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графика приема Заявителей.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инвалидам обеспечиваются: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</w:t>
      </w: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допуск сурдопереводчика и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тифлосурдопереводчика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>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Показатели доступности и качества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2.24</w:t>
      </w:r>
      <w:r w:rsidR="009408E8"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. Основными показателями доступности предоставления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="009408E8" w:rsidRPr="009408E8">
        <w:rPr>
          <w:rFonts w:ascii="Times New Roman" w:eastAsia="Calibri" w:hAnsi="Times New Roman"/>
          <w:color w:val="000000"/>
          <w:sz w:val="24"/>
          <w:szCs w:val="24"/>
        </w:rPr>
        <w:t>услуги являются: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услуги 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возможность получения заявителем уведомлений о предоставлении </w:t>
      </w:r>
      <w:r w:rsidRPr="009408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услуги с помощью </w:t>
      </w:r>
      <w:r w:rsidRPr="009408E8">
        <w:rPr>
          <w:rFonts w:ascii="Times New Roman" w:hAnsi="Times New Roman"/>
          <w:color w:val="000000"/>
          <w:sz w:val="24"/>
          <w:szCs w:val="24"/>
        </w:rPr>
        <w:t>ЕПГУ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возможность получения информации о ходе предоставления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услуги, в том числе с использованием информационно-коммуникационных технологий.</w:t>
      </w:r>
    </w:p>
    <w:p w:rsidR="009408E8" w:rsidRPr="009408E8" w:rsidRDefault="000C7906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2.25</w:t>
      </w:r>
      <w:r w:rsidR="009408E8"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. Основными показателями качества предоставления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="009408E8"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услуги являются: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своевременность предоставления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услуги в соответствии со стандартом ее предоставления, установленным настоящим Административным регламентом;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>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Pr="009408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9408E8">
        <w:rPr>
          <w:rFonts w:ascii="Times New Roman" w:eastAsia="Calibri" w:hAnsi="Times New Roman"/>
          <w:color w:val="000000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9408E8" w:rsidRPr="009408E8" w:rsidRDefault="000C7906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2.26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9408E8" w:rsidRPr="009408E8" w:rsidRDefault="000C7906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2.27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. Заявителям обеспечивается возможность представления заявления и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lastRenderedPageBreak/>
        <w:t>прилагаемых документов в форме электронных документов посредством ЕПГУ.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9408E8" w:rsidRPr="009408E8" w:rsidRDefault="009408E8" w:rsidP="009408E8">
      <w:pPr>
        <w:pStyle w:val="aff6"/>
        <w:ind w:left="0" w:firstLine="709"/>
        <w:jc w:val="both"/>
      </w:pPr>
      <w:r w:rsidRPr="009408E8">
        <w:rPr>
          <w:bCs/>
          <w:color w:val="000000"/>
        </w:rPr>
        <w:t xml:space="preserve">Результаты предоставления </w:t>
      </w:r>
      <w:r w:rsidRPr="009408E8">
        <w:rPr>
          <w:color w:val="000000"/>
        </w:rPr>
        <w:t xml:space="preserve">муниципальной </w:t>
      </w:r>
      <w:r w:rsidRPr="009408E8">
        <w:rPr>
          <w:bCs/>
          <w:color w:val="000000"/>
        </w:rPr>
        <w:t>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 xml:space="preserve">В случае направления заявления посредством ЕПГУ результат предоставления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муниципальной </w:t>
      </w:r>
      <w:r w:rsidRPr="009408E8">
        <w:rPr>
          <w:rFonts w:ascii="Times New Roman" w:hAnsi="Times New Roman"/>
          <w:bCs/>
          <w:color w:val="000000"/>
          <w:sz w:val="24"/>
          <w:szCs w:val="24"/>
        </w:rPr>
        <w:t>услуги также может быть выдан заявителю на бумажном носителе в многофункциональном центре в порядке, предусмотренном пунктом 6.4 настоящего Административного регламента.</w:t>
      </w:r>
    </w:p>
    <w:p w:rsidR="009408E8" w:rsidRPr="009408E8" w:rsidRDefault="000C7906" w:rsidP="009408E8">
      <w:pPr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2.28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. Электронные документы представляются в следующих форматах: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а)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xml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- для формализованных документов;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б)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doc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docx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odt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в)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xlsx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ods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- для документов, содержащих расчеты;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г)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pdf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jpg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jpeg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dpi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(масштаб 1:1) с использованием следующих режимов: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«черно-белый» (при отсутствии в документе графических изображений и (или) цветного текста);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«оттенки серого» (при наличии в документе графических изображений, отличных от цветного графического изображения);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«цветной» или «режим полной цветопередачи» (при наличии в документе цветных графических изображений либо цветного текста);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Электронные документы должны обеспечивать: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возможность идентифицировать документ и количество листов в документе;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xls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xlsx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9408E8">
        <w:rPr>
          <w:rFonts w:ascii="Times New Roman" w:hAnsi="Times New Roman"/>
          <w:color w:val="000000"/>
          <w:sz w:val="24"/>
          <w:szCs w:val="24"/>
        </w:rPr>
        <w:t>ods</w:t>
      </w:r>
      <w:proofErr w:type="spellEnd"/>
      <w:r w:rsidRPr="009408E8">
        <w:rPr>
          <w:rFonts w:ascii="Times New Roman" w:hAnsi="Times New Roman"/>
          <w:color w:val="000000"/>
          <w:sz w:val="24"/>
          <w:szCs w:val="24"/>
        </w:rPr>
        <w:t>, формируются в виде отдельного электронного документа.</w:t>
      </w: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  <w:lang w:val="en-US"/>
        </w:rPr>
        <w:t>III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Исчерпывающий перечень административных процедур</w:t>
      </w:r>
    </w:p>
    <w:p w:rsidR="009408E8" w:rsidRPr="009408E8" w:rsidRDefault="009408E8" w:rsidP="001D7EEC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проверка документов и регистрация заявления;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рассмотрение документов и сведений;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принятие решения;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выдача результата;</w:t>
      </w:r>
    </w:p>
    <w:p w:rsidR="009408E8" w:rsidRPr="009408E8" w:rsidRDefault="009408E8" w:rsidP="009408E8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внесение результата муниципальной услуги в реестр юридически значимых записей. </w:t>
      </w:r>
    </w:p>
    <w:p w:rsidR="009408E8" w:rsidRPr="009408E8" w:rsidRDefault="009408E8" w:rsidP="009408E8">
      <w:pPr>
        <w:autoSpaceDE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Описание административных процед</w:t>
      </w:r>
      <w:r w:rsidR="000C7906">
        <w:rPr>
          <w:rFonts w:ascii="Times New Roman" w:hAnsi="Times New Roman"/>
          <w:color w:val="000000"/>
          <w:sz w:val="24"/>
          <w:szCs w:val="24"/>
        </w:rPr>
        <w:t>ур представлено в Приложении № 7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к настоящему Административному регламенту.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3.2. При предоставлении муниципальной услуги в электронной форме заявителю обеспечиваются: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получение информации о порядке и сроках предоставления муниципальной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формирование заявления;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получение результата предоставления муниципальной услуги; 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получение сведений о ходе рассмотрения заявления;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осуществление оценки качества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1D7EEC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Порядок осуществления административных процедур (действий)в электронной форме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3.3. Формирование заявления.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 формировании заявления заявителю обеспечивается: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а) возможность копирования и сохранения заявления и иных документов, указанных в пунктах 2.9 – 2.11 настоящего Административного регламента, необходимых для предоставления муниципальной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б) возможность печати на бумажном носителе копии электронной формы заявления;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д) возможность вернуться на любой из этапов заполнения электронной формы </w:t>
      </w: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заявления без потери ранее введенной информации;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Ответственное должностное лицо: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проверяет наличие электронных заявлений, поступивших с ЕПГУ, с периодом не реже 2 раз в день;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рассматривает поступившие заявления и приложенные образы документов (документы);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производит действия в соответствии с пунктом 3.4 настоящего Административного регламента.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3.8. Оценка качества предоставления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 xml:space="preserve">Оценка качества предоставления муниципальной услуги осуществляется в соответствии с </w:t>
      </w:r>
      <w:hyperlink r:id="rId9" w:history="1">
        <w:r w:rsidRPr="009408E8">
          <w:rPr>
            <w:rStyle w:val="ae"/>
            <w:rFonts w:ascii="Times New Roman" w:hAnsi="Times New Roman"/>
            <w:color w:val="000000"/>
            <w:sz w:val="24"/>
            <w:szCs w:val="24"/>
          </w:rPr>
          <w:t>Правилами</w:t>
        </w:r>
      </w:hyperlink>
      <w:r w:rsidRPr="009408E8">
        <w:rPr>
          <w:rFonts w:ascii="Times New Roman" w:hAnsi="Times New Roman"/>
          <w:color w:val="000000"/>
          <w:sz w:val="24"/>
          <w:szCs w:val="24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1D7EEC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Порядок исправления допущенных опечаток и ошибок в   </w:t>
      </w:r>
      <w:r w:rsidR="001D7EEC">
        <w:rPr>
          <w:rFonts w:ascii="Times New Roman" w:hAnsi="Times New Roman"/>
          <w:b/>
          <w:bCs/>
          <w:color w:val="000000"/>
          <w:sz w:val="24"/>
          <w:szCs w:val="24"/>
        </w:rPr>
        <w:t>вы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данных в результате предоставления муниципальной услуги документах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2.9. настоящего Административного регламента.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3.11. Основания отказа в приеме заявления об исправлении опечаток и ошибок указаны в пункте 2.13 настоящего Административного регламента.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3.12. Исправление допущенных опечаток и ошибок в выданных в результате п</w:t>
      </w:r>
      <w:r w:rsidR="00DE28F6">
        <w:rPr>
          <w:rFonts w:ascii="Times New Roman" w:hAnsi="Times New Roman"/>
          <w:color w:val="000000"/>
          <w:sz w:val="24"/>
          <w:szCs w:val="24"/>
        </w:rPr>
        <w:t xml:space="preserve">редоставления </w:t>
      </w:r>
      <w:r w:rsidRPr="009408E8">
        <w:rPr>
          <w:rFonts w:ascii="Times New Roman" w:hAnsi="Times New Roman"/>
          <w:color w:val="000000"/>
          <w:sz w:val="24"/>
          <w:szCs w:val="24"/>
        </w:rPr>
        <w:t>муниципальной услуги документах осуществляется в следующем порядке: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3.13.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</w:t>
      </w:r>
      <w:r w:rsidR="00552E1A">
        <w:rPr>
          <w:rFonts w:ascii="Times New Roman" w:hAnsi="Times New Roman"/>
          <w:color w:val="000000"/>
          <w:sz w:val="24"/>
          <w:szCs w:val="24"/>
        </w:rPr>
        <w:t>4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Уполномоченный орган при получении заявления, указанного в подпункте 3.13.1 пункта 3.13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</w:t>
      </w:r>
      <w:r w:rsidR="00552E1A">
        <w:rPr>
          <w:rFonts w:ascii="Times New Roman" w:hAnsi="Times New Roman"/>
          <w:color w:val="000000"/>
          <w:sz w:val="24"/>
          <w:szCs w:val="24"/>
        </w:rPr>
        <w:t>5.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Уполномоченный орган обеспечивает устранение опечаток и ошибок в документах, являющихся результатом предоставления муниципальной услуги.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3.1</w:t>
      </w:r>
      <w:r w:rsidR="00552E1A">
        <w:rPr>
          <w:rFonts w:ascii="Times New Roman" w:hAnsi="Times New Roman"/>
          <w:color w:val="000000"/>
          <w:sz w:val="24"/>
          <w:szCs w:val="24"/>
        </w:rPr>
        <w:t>6.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Срок устранения опечаток и ошибок не должен превышать 3 (трех) рабочих дней с даты регистрации заявления, указанного в подпункте 3.13.1 пункта 3.13 настоящего подраздела.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E28F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  <w:lang w:val="en-US"/>
        </w:rPr>
        <w:t>IV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. Формы контроля за исполнением административного регламента</w:t>
      </w:r>
    </w:p>
    <w:p w:rsidR="009408E8" w:rsidRPr="009408E8" w:rsidRDefault="009408E8" w:rsidP="00DE28F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Порядок осуществления текущего контроля за соблюдением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и исполнением ответственными должностными лицами положений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lastRenderedPageBreak/>
        <w:t>регламента и иных нормативных правовых актов,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устанавливающих требования к предоставлению муниципальной услуги, а также принятием ими решений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Текущий контроль осуществляется путем проведения проверок: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выявления и устранения нарушений прав граждан;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Порядок и периодичность осуществления плановых и внеплановых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проверок полноты и качества предоставления муниципальной услуги, в том числе порядок и формы контроля за полнотой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и качеством предоставления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соблюдение сроков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соблюдение положений настоящего Административного регламента;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Основанием для проведения внеплановых проверок являются: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 и нормативных правовых актов администра</w:t>
      </w:r>
      <w:r w:rsidR="00DA505D">
        <w:rPr>
          <w:rFonts w:ascii="Times New Roman" w:hAnsi="Times New Roman"/>
          <w:color w:val="000000"/>
          <w:sz w:val="24"/>
          <w:szCs w:val="24"/>
        </w:rPr>
        <w:t>ции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A505D">
        <w:rPr>
          <w:rFonts w:ascii="Times New Roman" w:hAnsi="Times New Roman"/>
          <w:color w:val="000000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Орловского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color w:val="000000"/>
          <w:sz w:val="24"/>
          <w:szCs w:val="24"/>
        </w:rPr>
        <w:t>района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Ответственность должностных лиц за решения и действия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(бездействие), принимаемые (осуществляемые) ими в ходе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предоставления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 и нормативных правовых актов администрации 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Орловского </w:t>
      </w:r>
      <w:r w:rsidR="00C304B7">
        <w:rPr>
          <w:rFonts w:ascii="Times New Roman" w:hAnsi="Times New Roman"/>
          <w:color w:val="000000"/>
          <w:sz w:val="24"/>
          <w:szCs w:val="24"/>
        </w:rPr>
        <w:t>сельско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го поселения </w:t>
      </w:r>
      <w:r w:rsidR="00D5587F">
        <w:rPr>
          <w:rFonts w:ascii="Times New Roman" w:hAnsi="Times New Roman"/>
          <w:color w:val="000000"/>
          <w:sz w:val="24"/>
          <w:szCs w:val="24"/>
        </w:rPr>
        <w:t>Орловского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color w:val="000000"/>
          <w:sz w:val="24"/>
          <w:szCs w:val="24"/>
        </w:rPr>
        <w:t>района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color w:val="000000"/>
          <w:sz w:val="24"/>
          <w:szCs w:val="24"/>
        </w:rPr>
        <w:t>Кировской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области</w:t>
      </w:r>
      <w:r w:rsidR="00DA505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</w:t>
      </w: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закрепляется в их должностных регламентах в соответствии с требованиями законодательства.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Требования к порядку и формам контроля за предоставлением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муниципальной услуги, в том числе со стороны граждан,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их объединений и организаций</w:t>
      </w: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4.6.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Граждане, их объединения и организации также имеют право: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9408E8" w:rsidRPr="009408E8" w:rsidRDefault="009408E8" w:rsidP="009408E8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08E8" w:rsidRPr="009408E8" w:rsidRDefault="009408E8" w:rsidP="00DE28F6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408E8" w:rsidRDefault="009408E8" w:rsidP="00DE28F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  <w:lang w:val="en-US"/>
        </w:rPr>
        <w:t>V</w:t>
      </w:r>
      <w:r w:rsidRPr="009408E8">
        <w:rPr>
          <w:rFonts w:ascii="Times New Roman" w:hAnsi="Times New Roman"/>
          <w:b/>
          <w:color w:val="000000"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DE28F6" w:rsidRPr="009408E8" w:rsidRDefault="00DE28F6" w:rsidP="00DE28F6">
      <w:pPr>
        <w:widowControl w:val="0"/>
        <w:autoSpaceDE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="0090003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в досудебном (внесудебном) порядке (далее – жалоба).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9408E8" w:rsidRPr="009408E8" w:rsidRDefault="009408E8" w:rsidP="00DE28F6">
      <w:pPr>
        <w:autoSpaceDE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9408E8" w:rsidRPr="009408E8" w:rsidRDefault="009408E8" w:rsidP="00DE28F6">
      <w:pPr>
        <w:autoSpaceDE w:val="0"/>
        <w:spacing w:before="2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9408E8" w:rsidRPr="009408E8" w:rsidRDefault="009408E8" w:rsidP="00DE28F6">
      <w:pPr>
        <w:autoSpaceDE w:val="0"/>
        <w:spacing w:before="28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Федеральным </w:t>
      </w:r>
      <w:hyperlink r:id="rId10" w:history="1">
        <w:r w:rsidRPr="00900033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9408E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00033" w:rsidRPr="00900033">
        <w:rPr>
          <w:rFonts w:ascii="Times New Roman" w:hAnsi="Times New Roman"/>
          <w:sz w:val="24"/>
          <w:szCs w:val="24"/>
        </w:rPr>
        <w:t>от 27.07.2010 № 210-ФЗ</w:t>
      </w:r>
      <w:r w:rsidR="00900033" w:rsidRPr="00833234">
        <w:rPr>
          <w:szCs w:val="28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«Об организации предоставления государственных и муниципальных услуг»;</w:t>
      </w:r>
    </w:p>
    <w:p w:rsidR="009408E8" w:rsidRPr="009408E8" w:rsidRDefault="0031530D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hyperlink r:id="rId11" w:history="1">
        <w:r w:rsidR="009408E8" w:rsidRPr="00900033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постановлением</w:t>
        </w:r>
      </w:hyperlink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E28F6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:rsidR="009408E8" w:rsidRPr="009408E8" w:rsidRDefault="009408E8" w:rsidP="00DE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DE28F6" w:rsidRPr="009408E8" w:rsidRDefault="00DE28F6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6.1 Многофункциональный центр осуществляет: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услуги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 xml:space="preserve">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иные процедуры и действия, предусмотренные Федеральным законом № 210-ФЗ.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Default="009408E8" w:rsidP="00DE28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Информирование заявителей</w:t>
      </w:r>
    </w:p>
    <w:p w:rsidR="00DE28F6" w:rsidRPr="009408E8" w:rsidRDefault="00DE28F6" w:rsidP="00DE28F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408E8" w:rsidRPr="009408E8" w:rsidRDefault="00AF7E63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6.2. Информирование З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аявителя многофункциональными центрами осуществляется следующими способами: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назначить другое время для консультаций.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DE28F6">
      <w:pPr>
        <w:autoSpaceDE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color w:val="000000"/>
          <w:sz w:val="24"/>
          <w:szCs w:val="24"/>
        </w:rPr>
        <w:t>Выдача заявителю результата предоставления муниципальной услуги</w:t>
      </w: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AF7E63" w:rsidRPr="00AF7E63" w:rsidRDefault="009408E8" w:rsidP="00F87C28">
      <w:pPr>
        <w:pStyle w:val="1"/>
        <w:shd w:val="clear" w:color="auto" w:fill="FFFFFF"/>
        <w:spacing w:before="161" w:after="161"/>
        <w:ind w:left="0" w:firstLine="709"/>
        <w:jc w:val="both"/>
        <w:rPr>
          <w:b w:val="0"/>
          <w:sz w:val="22"/>
          <w:szCs w:val="22"/>
        </w:rPr>
      </w:pPr>
      <w:r w:rsidRPr="00AF7E63">
        <w:rPr>
          <w:b w:val="0"/>
          <w:color w:val="000000"/>
          <w:sz w:val="24"/>
          <w:szCs w:val="24"/>
        </w:rPr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</w:t>
      </w:r>
      <w:r w:rsidRPr="00AF7E63">
        <w:rPr>
          <w:b w:val="0"/>
          <w:sz w:val="24"/>
          <w:szCs w:val="24"/>
        </w:rPr>
        <w:t xml:space="preserve">Уполномоченным органом и многофункциональным центром в порядке, утвержденном </w:t>
      </w:r>
      <w:r w:rsidR="00AF7E63" w:rsidRPr="00AF7E63">
        <w:rPr>
          <w:b w:val="0"/>
          <w:sz w:val="22"/>
          <w:szCs w:val="22"/>
        </w:rPr>
        <w:t>Постановление</w:t>
      </w:r>
      <w:r w:rsidR="00AF7E63" w:rsidRPr="00AF7E63">
        <w:rPr>
          <w:sz w:val="22"/>
          <w:szCs w:val="22"/>
        </w:rPr>
        <w:t xml:space="preserve"> </w:t>
      </w:r>
      <w:r w:rsidR="00AF7E63" w:rsidRPr="00AF7E63">
        <w:rPr>
          <w:b w:val="0"/>
          <w:sz w:val="22"/>
          <w:szCs w:val="22"/>
        </w:rPr>
        <w:t>Правительства РФ от 27 сентября 2011 г. №797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</w:t>
      </w:r>
      <w:r w:rsidR="00F87C28">
        <w:rPr>
          <w:b w:val="0"/>
          <w:sz w:val="22"/>
          <w:szCs w:val="22"/>
        </w:rPr>
        <w:t xml:space="preserve"> публично-правовыми компаниями" (далее – Постановление № 797).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</w:t>
      </w:r>
      <w:hyperlink r:id="rId12" w:history="1">
        <w:r w:rsidRPr="00AF7E63">
          <w:rPr>
            <w:rStyle w:val="ae"/>
            <w:rFonts w:ascii="Times New Roman" w:hAnsi="Times New Roman"/>
            <w:color w:val="000000"/>
            <w:sz w:val="24"/>
            <w:szCs w:val="24"/>
            <w:u w:val="none"/>
          </w:rPr>
          <w:t>Постановлением</w:t>
        </w:r>
      </w:hyperlink>
      <w:r w:rsidRPr="009408E8">
        <w:rPr>
          <w:rFonts w:ascii="Times New Roman" w:hAnsi="Times New Roman"/>
          <w:color w:val="000000"/>
          <w:sz w:val="24"/>
          <w:szCs w:val="24"/>
        </w:rPr>
        <w:t xml:space="preserve"> № 797.</w:t>
      </w: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Работник многофункционального центра осуществляет следующие действия: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определяет статус исполнения заявления заявителя в ГИС;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</w:t>
      </w: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>Российской Федерации случаях – печати с изображением Государственного герба Российской Федерации);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autoSpaceDE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B30E1" w:rsidRDefault="006B30E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83882" w:rsidRPr="00F83882" w:rsidRDefault="00F83882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83882">
        <w:rPr>
          <w:rFonts w:ascii="Times New Roman" w:hAnsi="Times New Roman"/>
          <w:sz w:val="24"/>
          <w:szCs w:val="24"/>
        </w:rPr>
        <w:lastRenderedPageBreak/>
        <w:t xml:space="preserve">Приложение № 1 </w:t>
      </w:r>
    </w:p>
    <w:p w:rsidR="00F83882" w:rsidRPr="00F83882" w:rsidRDefault="00F83882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83882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F83882" w:rsidRPr="00F83882" w:rsidRDefault="00F83882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83882">
        <w:rPr>
          <w:rFonts w:ascii="Times New Roman" w:hAnsi="Times New Roman"/>
          <w:sz w:val="24"/>
          <w:szCs w:val="24"/>
        </w:rPr>
        <w:t xml:space="preserve">по предоставлению муниципальной услуги </w:t>
      </w:r>
    </w:p>
    <w:p w:rsidR="00F83882" w:rsidRPr="00F83882" w:rsidRDefault="00F83882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83882" w:rsidRPr="00F83882" w:rsidRDefault="00F83882" w:rsidP="00F83882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</w:rPr>
      </w:pPr>
      <w:r w:rsidRPr="00F83882">
        <w:rPr>
          <w:rFonts w:ascii="Times New Roman" w:hAnsi="Times New Roman"/>
          <w:bCs/>
          <w:sz w:val="24"/>
          <w:szCs w:val="24"/>
        </w:rPr>
        <w:t>Форма</w:t>
      </w:r>
    </w:p>
    <w:p w:rsidR="00F83882" w:rsidRPr="00F83882" w:rsidRDefault="00F83882" w:rsidP="00F83882">
      <w:pPr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4"/>
          <w:szCs w:val="24"/>
        </w:rPr>
      </w:pPr>
      <w:r w:rsidRPr="00F83882">
        <w:rPr>
          <w:rFonts w:ascii="Times New Roman" w:hAnsi="Times New Roman"/>
          <w:bCs/>
          <w:sz w:val="24"/>
          <w:szCs w:val="24"/>
        </w:rPr>
        <w:t xml:space="preserve">решения о принятии на учет граждан </w:t>
      </w:r>
      <w:proofErr w:type="gramStart"/>
      <w:r w:rsidRPr="00F83882">
        <w:rPr>
          <w:rFonts w:ascii="Times New Roman" w:hAnsi="Times New Roman"/>
          <w:bCs/>
          <w:sz w:val="24"/>
          <w:szCs w:val="24"/>
        </w:rPr>
        <w:t>в качестве</w:t>
      </w:r>
      <w:proofErr w:type="gramEnd"/>
      <w:r w:rsidRPr="00F83882">
        <w:rPr>
          <w:rFonts w:ascii="Times New Roman" w:hAnsi="Times New Roman"/>
          <w:bCs/>
          <w:sz w:val="24"/>
          <w:szCs w:val="24"/>
        </w:rPr>
        <w:t xml:space="preserve"> нуждающихся в жилых помещениях</w:t>
      </w:r>
      <w:r w:rsidRPr="00F8388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F83882">
        <w:rPr>
          <w:rFonts w:ascii="Times New Roman" w:hAnsi="Times New Roman"/>
          <w:bCs/>
          <w:sz w:val="24"/>
          <w:szCs w:val="24"/>
        </w:rPr>
        <w:t>администрацией Орловского сельского поселения Орловского района Кировской области</w:t>
      </w:r>
      <w:r w:rsidRPr="00F8388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F83882" w:rsidRPr="00F83882" w:rsidRDefault="00F83882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83882" w:rsidRDefault="00F83882" w:rsidP="00F83882">
      <w:pPr>
        <w:spacing w:after="0" w:line="240" w:lineRule="auto"/>
        <w:ind w:firstLine="709"/>
        <w:jc w:val="right"/>
        <w:rPr>
          <w:sz w:val="23"/>
          <w:szCs w:val="23"/>
        </w:rPr>
      </w:pPr>
      <w:r w:rsidRPr="00F83882">
        <w:rPr>
          <w:rFonts w:ascii="Times New Roman" w:hAnsi="Times New Roman"/>
          <w:sz w:val="24"/>
          <w:szCs w:val="24"/>
        </w:rPr>
        <w:t>Кому _________________________________</w:t>
      </w:r>
    </w:p>
    <w:p w:rsidR="00F83882" w:rsidRPr="006B30E1" w:rsidRDefault="00F83882" w:rsidP="00F83882">
      <w:pPr>
        <w:spacing w:after="0" w:line="240" w:lineRule="auto"/>
        <w:ind w:left="4955" w:firstLine="709"/>
        <w:jc w:val="center"/>
        <w:rPr>
          <w:rFonts w:ascii="Times New Roman" w:hAnsi="Times New Roman"/>
        </w:rPr>
      </w:pPr>
      <w:r w:rsidRPr="006B30E1">
        <w:rPr>
          <w:rFonts w:ascii="Times New Roman" w:hAnsi="Times New Roman"/>
        </w:rPr>
        <w:t>(фамилия, имя, отчество)</w:t>
      </w:r>
    </w:p>
    <w:p w:rsidR="00F83882" w:rsidRDefault="00F83882" w:rsidP="00F83882">
      <w:pPr>
        <w:spacing w:after="0" w:line="240" w:lineRule="auto"/>
        <w:ind w:firstLine="709"/>
        <w:jc w:val="right"/>
        <w:rPr>
          <w:rFonts w:asciiTheme="minorHAnsi" w:hAnsiTheme="minorHAnsi" w:cs="Times"/>
          <w:sz w:val="23"/>
          <w:szCs w:val="23"/>
        </w:rPr>
      </w:pPr>
      <w:r>
        <w:rPr>
          <w:sz w:val="18"/>
          <w:szCs w:val="18"/>
        </w:rPr>
        <w:t xml:space="preserve"> </w:t>
      </w:r>
      <w:r>
        <w:rPr>
          <w:rFonts w:ascii="Times" w:hAnsi="Times" w:cs="Times"/>
          <w:sz w:val="23"/>
          <w:szCs w:val="23"/>
        </w:rPr>
        <w:t xml:space="preserve">______________________________________ </w:t>
      </w:r>
    </w:p>
    <w:p w:rsidR="009408E8" w:rsidRPr="009408E8" w:rsidRDefault="00F83882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" w:hAnsi="Times" w:cs="Times"/>
          <w:sz w:val="23"/>
          <w:szCs w:val="23"/>
        </w:rPr>
        <w:t>______________________________________</w:t>
      </w:r>
    </w:p>
    <w:p w:rsidR="006B30E1" w:rsidRPr="006B30E1" w:rsidRDefault="006B30E1" w:rsidP="006B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6B30E1">
        <w:rPr>
          <w:rFonts w:ascii="Times New Roman" w:hAnsi="Times New Roman"/>
        </w:rPr>
        <w:t xml:space="preserve">         </w:t>
      </w:r>
      <w:r>
        <w:rPr>
          <w:rFonts w:ascii="Times New Roman" w:hAnsi="Times New Roman"/>
        </w:rPr>
        <w:t xml:space="preserve">       </w:t>
      </w:r>
      <w:r w:rsidRPr="006B30E1">
        <w:rPr>
          <w:rFonts w:ascii="Times New Roman" w:hAnsi="Times New Roman"/>
        </w:rPr>
        <w:t xml:space="preserve">  (телефон и адрес электронной почты)</w:t>
      </w:r>
    </w:p>
    <w:p w:rsidR="009408E8" w:rsidRDefault="009408E8" w:rsidP="00F8388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F83882" w:rsidRPr="009408E8" w:rsidRDefault="00F83882" w:rsidP="00DE28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DE28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>РЕШЕНИЕ</w:t>
      </w:r>
    </w:p>
    <w:p w:rsidR="009408E8" w:rsidRPr="009408E8" w:rsidRDefault="009408E8" w:rsidP="00DE28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о принятии граждан на учет в качестве нуждающихся</w:t>
      </w:r>
    </w:p>
    <w:p w:rsidR="009408E8" w:rsidRPr="009408E8" w:rsidRDefault="009408E8" w:rsidP="00DE28F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в жилых помещениях</w:t>
      </w:r>
    </w:p>
    <w:p w:rsidR="00F83882" w:rsidRDefault="00F83882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_________</w:t>
      </w:r>
      <w:r w:rsidR="00F83882">
        <w:rPr>
          <w:rFonts w:ascii="Times New Roman" w:hAnsi="Times New Roman"/>
          <w:sz w:val="24"/>
          <w:szCs w:val="24"/>
        </w:rPr>
        <w:t>_________</w:t>
      </w:r>
      <w:r w:rsidR="00F83882">
        <w:rPr>
          <w:rFonts w:ascii="Times New Roman" w:hAnsi="Times New Roman"/>
          <w:sz w:val="24"/>
          <w:szCs w:val="24"/>
        </w:rPr>
        <w:tab/>
      </w:r>
      <w:r w:rsidR="00F83882">
        <w:rPr>
          <w:rFonts w:ascii="Times New Roman" w:hAnsi="Times New Roman"/>
          <w:sz w:val="24"/>
          <w:szCs w:val="24"/>
        </w:rPr>
        <w:tab/>
      </w:r>
      <w:r w:rsidR="00F83882">
        <w:rPr>
          <w:rFonts w:ascii="Times New Roman" w:hAnsi="Times New Roman"/>
          <w:sz w:val="24"/>
          <w:szCs w:val="24"/>
        </w:rPr>
        <w:tab/>
      </w:r>
      <w:r w:rsidR="00F83882">
        <w:rPr>
          <w:rFonts w:ascii="Times New Roman" w:hAnsi="Times New Roman"/>
          <w:sz w:val="24"/>
          <w:szCs w:val="24"/>
        </w:rPr>
        <w:tab/>
      </w:r>
      <w:r w:rsidR="00F83882">
        <w:rPr>
          <w:rFonts w:ascii="Times New Roman" w:hAnsi="Times New Roman"/>
          <w:sz w:val="24"/>
          <w:szCs w:val="24"/>
        </w:rPr>
        <w:tab/>
      </w:r>
      <w:r w:rsidR="00F83882">
        <w:rPr>
          <w:rFonts w:ascii="Times New Roman" w:hAnsi="Times New Roman"/>
          <w:sz w:val="24"/>
          <w:szCs w:val="24"/>
        </w:rPr>
        <w:tab/>
        <w:t xml:space="preserve">      №_________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08E8" w:rsidRPr="009408E8" w:rsidRDefault="009408E8" w:rsidP="006B30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 и приложенных к нему документов, в соответствии со статьей 52 Жилищного кодекса Российской Федерации принято решение поставить на учет в качестве нуждающихся в жилых помещениях:</w:t>
      </w:r>
    </w:p>
    <w:p w:rsidR="006B30E1" w:rsidRDefault="009408E8" w:rsidP="00F838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9408E8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 w:rsidRPr="009408E8">
        <w:rPr>
          <w:rFonts w:ascii="Times New Roman" w:hAnsi="Times New Roman"/>
          <w:bCs/>
          <w:i/>
          <w:iCs/>
          <w:sz w:val="24"/>
          <w:szCs w:val="24"/>
        </w:rPr>
        <w:t xml:space="preserve">         </w:t>
      </w:r>
    </w:p>
    <w:p w:rsidR="009408E8" w:rsidRPr="006B30E1" w:rsidRDefault="009408E8" w:rsidP="00F83882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6B30E1">
        <w:rPr>
          <w:rFonts w:ascii="Times New Roman" w:hAnsi="Times New Roman"/>
          <w:bCs/>
          <w:iCs/>
        </w:rPr>
        <w:t>ФИО заявителя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и совместно проживающих членов семьи: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1.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2.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3.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 </w:t>
      </w:r>
    </w:p>
    <w:p w:rsidR="009408E8" w:rsidRPr="009408E8" w:rsidRDefault="00F83882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Дата принятия на </w:t>
      </w:r>
      <w:proofErr w:type="gramStart"/>
      <w:r>
        <w:rPr>
          <w:rFonts w:ascii="Times New Roman" w:hAnsi="Times New Roman"/>
          <w:sz w:val="24"/>
          <w:szCs w:val="24"/>
        </w:rPr>
        <w:t>учет:_</w:t>
      </w:r>
      <w:proofErr w:type="gramEnd"/>
      <w:r>
        <w:rPr>
          <w:rFonts w:ascii="Times New Roman" w:hAnsi="Times New Roman"/>
          <w:sz w:val="24"/>
          <w:szCs w:val="24"/>
        </w:rPr>
        <w:t>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Номер в очереди: </w:t>
      </w:r>
      <w:r w:rsidR="00F83882">
        <w:rPr>
          <w:rFonts w:ascii="Times New Roman" w:hAnsi="Times New Roman"/>
          <w:sz w:val="24"/>
          <w:szCs w:val="24"/>
        </w:rPr>
        <w:t>__________</w:t>
      </w:r>
      <w:r w:rsidR="006B30E1">
        <w:rPr>
          <w:rFonts w:ascii="Times New Roman" w:hAnsi="Times New Roman"/>
          <w:sz w:val="24"/>
          <w:szCs w:val="24"/>
        </w:rPr>
        <w:t>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E1" w:rsidRDefault="006B30E1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408E8" w:rsidRPr="009408E8" w:rsidRDefault="006B30E1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сельского поселения</w:t>
      </w:r>
      <w:r w:rsidR="009408E8" w:rsidRPr="0094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="009408E8" w:rsidRPr="009408E8">
        <w:rPr>
          <w:rFonts w:ascii="Times New Roman" w:hAnsi="Times New Roman"/>
          <w:sz w:val="24"/>
          <w:szCs w:val="24"/>
        </w:rPr>
        <w:t xml:space="preserve"> ___________            ________________________</w:t>
      </w:r>
    </w:p>
    <w:p w:rsidR="009408E8" w:rsidRPr="009408E8" w:rsidRDefault="006B30E1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6B30E1">
        <w:rPr>
          <w:rFonts w:ascii="Times New Roman" w:hAnsi="Times New Roman"/>
        </w:rPr>
        <w:t xml:space="preserve"> </w:t>
      </w:r>
      <w:r w:rsidR="009408E8" w:rsidRPr="006B30E1">
        <w:rPr>
          <w:rFonts w:ascii="Times New Roman" w:hAnsi="Times New Roman"/>
        </w:rPr>
        <w:t>(</w:t>
      </w:r>
      <w:proofErr w:type="gramStart"/>
      <w:r w:rsidR="009408E8" w:rsidRPr="006B30E1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  <w:r w:rsidR="009408E8" w:rsidRPr="006B30E1">
        <w:rPr>
          <w:rFonts w:ascii="Times New Roman" w:hAnsi="Times New Roman"/>
        </w:rPr>
        <w:t xml:space="preserve">   </w:t>
      </w:r>
      <w:proofErr w:type="gramEnd"/>
      <w:r w:rsidR="009408E8" w:rsidRPr="006B30E1">
        <w:rPr>
          <w:rFonts w:ascii="Times New Roman" w:hAnsi="Times New Roman"/>
        </w:rPr>
        <w:t xml:space="preserve">     </w:t>
      </w:r>
      <w:r w:rsidRPr="006B30E1">
        <w:rPr>
          <w:rFonts w:ascii="Times New Roman" w:hAnsi="Times New Roman"/>
        </w:rPr>
        <w:t xml:space="preserve">               </w:t>
      </w:r>
      <w:r w:rsidR="009408E8" w:rsidRPr="006B30E1">
        <w:rPr>
          <w:rFonts w:ascii="Times New Roman" w:hAnsi="Times New Roman"/>
        </w:rPr>
        <w:t xml:space="preserve">                (подпись)         </w:t>
      </w:r>
      <w:r w:rsidR="009408E8" w:rsidRPr="009408E8">
        <w:rPr>
          <w:rFonts w:ascii="Times New Roman" w:hAnsi="Times New Roman"/>
          <w:sz w:val="24"/>
          <w:szCs w:val="24"/>
        </w:rPr>
        <w:t xml:space="preserve">           (расшифровка подписи)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«__</w:t>
      </w:r>
      <w:r w:rsidR="006B30E1">
        <w:rPr>
          <w:rFonts w:ascii="Times New Roman" w:hAnsi="Times New Roman"/>
          <w:sz w:val="24"/>
          <w:szCs w:val="24"/>
        </w:rPr>
        <w:t>____</w:t>
      </w:r>
      <w:proofErr w:type="gramStart"/>
      <w:r w:rsidR="006B30E1">
        <w:rPr>
          <w:rFonts w:ascii="Times New Roman" w:hAnsi="Times New Roman"/>
          <w:sz w:val="24"/>
          <w:szCs w:val="24"/>
        </w:rPr>
        <w:t>_</w:t>
      </w:r>
      <w:r w:rsidRPr="009408E8">
        <w:rPr>
          <w:rFonts w:ascii="Times New Roman" w:hAnsi="Times New Roman"/>
          <w:sz w:val="24"/>
          <w:szCs w:val="24"/>
        </w:rPr>
        <w:t>»  _</w:t>
      </w:r>
      <w:proofErr w:type="gramEnd"/>
      <w:r w:rsidRPr="009408E8">
        <w:rPr>
          <w:rFonts w:ascii="Times New Roman" w:hAnsi="Times New Roman"/>
          <w:sz w:val="24"/>
          <w:szCs w:val="24"/>
        </w:rPr>
        <w:t>______________ 20__</w:t>
      </w:r>
      <w:r w:rsidR="006B30E1">
        <w:rPr>
          <w:rFonts w:ascii="Times New Roman" w:hAnsi="Times New Roman"/>
          <w:sz w:val="24"/>
          <w:szCs w:val="24"/>
        </w:rPr>
        <w:t>_____</w:t>
      </w:r>
      <w:r w:rsidRPr="009408E8">
        <w:rPr>
          <w:rFonts w:ascii="Times New Roman" w:hAnsi="Times New Roman"/>
          <w:sz w:val="24"/>
          <w:szCs w:val="24"/>
        </w:rPr>
        <w:t xml:space="preserve"> г.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М.П.</w:t>
      </w:r>
    </w:p>
    <w:p w:rsidR="009408E8" w:rsidRPr="009408E8" w:rsidRDefault="009408E8" w:rsidP="00DE28F6">
      <w:pPr>
        <w:pageBreakBefore/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2</w:t>
      </w:r>
    </w:p>
    <w:p w:rsidR="009408E8" w:rsidRPr="009408E8" w:rsidRDefault="009408E8" w:rsidP="00DE28F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408E8" w:rsidRPr="009408E8" w:rsidRDefault="009408E8" w:rsidP="00DE28F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9408E8" w:rsidRPr="009408E8" w:rsidRDefault="009408E8" w:rsidP="00DE28F6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6B30E1" w:rsidRDefault="009408E8" w:rsidP="00DE28F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9408E8" w:rsidRPr="009408E8" w:rsidRDefault="009408E8" w:rsidP="006B30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уведомления об учете граждан,</w:t>
      </w:r>
      <w:r w:rsidR="006B30E1">
        <w:rPr>
          <w:rFonts w:ascii="Times New Roman" w:hAnsi="Times New Roman"/>
          <w:sz w:val="24"/>
          <w:szCs w:val="24"/>
        </w:rPr>
        <w:t xml:space="preserve"> </w:t>
      </w:r>
      <w:r w:rsidRPr="009408E8">
        <w:rPr>
          <w:rFonts w:ascii="Times New Roman" w:hAnsi="Times New Roman"/>
          <w:b/>
          <w:bCs/>
          <w:sz w:val="24"/>
          <w:szCs w:val="24"/>
        </w:rPr>
        <w:t>нуждающихся в жилых помещениях</w:t>
      </w:r>
    </w:p>
    <w:p w:rsidR="006B30E1" w:rsidRDefault="006B30E1" w:rsidP="00DE28F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администрацией Орловского сельского поселения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408E8" w:rsidRPr="009408E8" w:rsidRDefault="00D5587F" w:rsidP="00DE28F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 w:rsidR="006B3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 w:rsidR="006B3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DE28F6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Кому _________________________________</w:t>
      </w:r>
    </w:p>
    <w:p w:rsidR="009408E8" w:rsidRPr="006B30E1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sz w:val="24"/>
          <w:szCs w:val="24"/>
        </w:rPr>
        <w:t xml:space="preserve">                            </w:t>
      </w:r>
      <w:r w:rsidRPr="006B30E1">
        <w:rPr>
          <w:rFonts w:ascii="Times New Roman" w:hAnsi="Times New Roman"/>
        </w:rPr>
        <w:t>(фамилия, имя, отчество)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______________________________________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9408E8" w:rsidRPr="006B30E1" w:rsidRDefault="006B30E1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6B30E1">
        <w:rPr>
          <w:rFonts w:ascii="Times New Roman" w:hAnsi="Times New Roman"/>
        </w:rPr>
        <w:t xml:space="preserve">          </w:t>
      </w:r>
      <w:r w:rsidR="009408E8" w:rsidRPr="006B30E1">
        <w:rPr>
          <w:rFonts w:ascii="Times New Roman" w:hAnsi="Times New Roman"/>
        </w:rPr>
        <w:t xml:space="preserve"> (телефон и адрес электронной почты)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535D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>УВЕДОМЛЕНИЕ</w:t>
      </w:r>
    </w:p>
    <w:p w:rsidR="009408E8" w:rsidRPr="009408E8" w:rsidRDefault="009408E8" w:rsidP="00535D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об учете граждан, нуждающихся в жилых помещениях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__________________</w:t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  <w:t xml:space="preserve">      №___________ ________________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08E8" w:rsidRPr="009408E8" w:rsidRDefault="009408E8" w:rsidP="006B30E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По результатам рассмотрения заявления от __________ № ______ информируем о нахождении на учете в качестве нуждающихся в жилых помещениях:</w:t>
      </w:r>
    </w:p>
    <w:p w:rsidR="009408E8" w:rsidRPr="006B30E1" w:rsidRDefault="009408E8" w:rsidP="006B30E1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9408E8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 w:rsidRPr="009408E8">
        <w:rPr>
          <w:rFonts w:ascii="Times New Roman" w:hAnsi="Times New Roman"/>
          <w:bCs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Pr="006B30E1">
        <w:rPr>
          <w:rFonts w:ascii="Times New Roman" w:hAnsi="Times New Roman"/>
          <w:bCs/>
          <w:iCs/>
        </w:rPr>
        <w:t>ФИО заявителя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принятия на учет</w:t>
      </w:r>
      <w:r w:rsidR="006B30E1">
        <w:rPr>
          <w:rFonts w:ascii="Times New Roman" w:hAnsi="Times New Roman"/>
          <w:sz w:val="24"/>
          <w:szCs w:val="24"/>
        </w:rPr>
        <w:t>: 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Номер в очереди: </w:t>
      </w:r>
      <w:r w:rsidR="006B30E1">
        <w:rPr>
          <w:rFonts w:ascii="Times New Roman" w:hAnsi="Times New Roman"/>
          <w:sz w:val="24"/>
          <w:szCs w:val="24"/>
        </w:rPr>
        <w:t>____________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B30E1" w:rsidRDefault="006B30E1" w:rsidP="006B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6B30E1" w:rsidRPr="009408E8" w:rsidRDefault="006B30E1" w:rsidP="006B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08E8">
        <w:rPr>
          <w:rFonts w:ascii="Times New Roman" w:hAnsi="Times New Roman"/>
          <w:sz w:val="24"/>
          <w:szCs w:val="24"/>
        </w:rPr>
        <w:t xml:space="preserve"> ___________            ________________________</w:t>
      </w:r>
    </w:p>
    <w:p w:rsidR="006B30E1" w:rsidRPr="009408E8" w:rsidRDefault="006B30E1" w:rsidP="006B3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6B30E1">
        <w:rPr>
          <w:rFonts w:ascii="Times New Roman" w:hAnsi="Times New Roman"/>
        </w:rPr>
        <w:t xml:space="preserve"> (</w:t>
      </w:r>
      <w:proofErr w:type="gramStart"/>
      <w:r w:rsidRPr="006B30E1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  <w:r w:rsidRPr="006B30E1">
        <w:rPr>
          <w:rFonts w:ascii="Times New Roman" w:hAnsi="Times New Roman"/>
        </w:rPr>
        <w:t xml:space="preserve">   </w:t>
      </w:r>
      <w:proofErr w:type="gramEnd"/>
      <w:r w:rsidRPr="006B30E1">
        <w:rPr>
          <w:rFonts w:ascii="Times New Roman" w:hAnsi="Times New Roman"/>
        </w:rPr>
        <w:t xml:space="preserve">                                    (подпись)         </w:t>
      </w:r>
      <w:r w:rsidRPr="009408E8">
        <w:rPr>
          <w:rFonts w:ascii="Times New Roman" w:hAnsi="Times New Roman"/>
          <w:sz w:val="24"/>
          <w:szCs w:val="24"/>
        </w:rPr>
        <w:t xml:space="preserve">           (расшифровка подписи)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«__</w:t>
      </w:r>
      <w:r w:rsidR="00945585">
        <w:rPr>
          <w:rFonts w:ascii="Times New Roman" w:hAnsi="Times New Roman"/>
          <w:sz w:val="24"/>
          <w:szCs w:val="24"/>
        </w:rPr>
        <w:t>__</w:t>
      </w:r>
      <w:proofErr w:type="gramStart"/>
      <w:r w:rsidR="00945585">
        <w:rPr>
          <w:rFonts w:ascii="Times New Roman" w:hAnsi="Times New Roman"/>
          <w:sz w:val="24"/>
          <w:szCs w:val="24"/>
        </w:rPr>
        <w:t>_</w:t>
      </w:r>
      <w:r w:rsidRPr="009408E8">
        <w:rPr>
          <w:rFonts w:ascii="Times New Roman" w:hAnsi="Times New Roman"/>
          <w:sz w:val="24"/>
          <w:szCs w:val="24"/>
        </w:rPr>
        <w:t>»  _</w:t>
      </w:r>
      <w:proofErr w:type="gramEnd"/>
      <w:r w:rsidRPr="009408E8">
        <w:rPr>
          <w:rFonts w:ascii="Times New Roman" w:hAnsi="Times New Roman"/>
          <w:sz w:val="24"/>
          <w:szCs w:val="24"/>
        </w:rPr>
        <w:t>______________ 20__</w:t>
      </w:r>
      <w:r w:rsidR="00945585">
        <w:rPr>
          <w:rFonts w:ascii="Times New Roman" w:hAnsi="Times New Roman"/>
          <w:sz w:val="24"/>
          <w:szCs w:val="24"/>
        </w:rPr>
        <w:t>___</w:t>
      </w:r>
      <w:r w:rsidRPr="009408E8">
        <w:rPr>
          <w:rFonts w:ascii="Times New Roman" w:hAnsi="Times New Roman"/>
          <w:sz w:val="24"/>
          <w:szCs w:val="24"/>
        </w:rPr>
        <w:t xml:space="preserve"> г.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08E8" w:rsidRPr="009408E8" w:rsidSect="00844FF5">
          <w:pgSz w:w="11906" w:h="16838"/>
          <w:pgMar w:top="851" w:right="707" w:bottom="851" w:left="1800" w:header="720" w:footer="720" w:gutter="0"/>
          <w:cols w:space="720"/>
          <w:docGrid w:linePitch="381"/>
        </w:sectPr>
      </w:pPr>
      <w:r w:rsidRPr="009408E8">
        <w:rPr>
          <w:rFonts w:ascii="Times New Roman" w:hAnsi="Times New Roman"/>
          <w:sz w:val="24"/>
          <w:szCs w:val="24"/>
        </w:rPr>
        <w:t>М.П.</w:t>
      </w:r>
    </w:p>
    <w:p w:rsidR="009408E8" w:rsidRPr="009408E8" w:rsidRDefault="009408E8" w:rsidP="00535D76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3</w:t>
      </w:r>
    </w:p>
    <w:p w:rsidR="009408E8" w:rsidRPr="009408E8" w:rsidRDefault="009408E8" w:rsidP="00535D7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408E8" w:rsidRPr="009408E8" w:rsidRDefault="009408E8" w:rsidP="00535D7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B30E1" w:rsidRDefault="009408E8" w:rsidP="00535D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:rsidR="009408E8" w:rsidRPr="009408E8" w:rsidRDefault="009408E8" w:rsidP="006B30E1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уведомления о снятии с учета граждан,</w:t>
      </w:r>
      <w:r w:rsidR="006B30E1">
        <w:rPr>
          <w:rFonts w:ascii="Times New Roman" w:hAnsi="Times New Roman"/>
          <w:sz w:val="24"/>
          <w:szCs w:val="24"/>
        </w:rPr>
        <w:t xml:space="preserve"> </w:t>
      </w:r>
      <w:r w:rsidRPr="009408E8">
        <w:rPr>
          <w:rFonts w:ascii="Times New Roman" w:hAnsi="Times New Roman"/>
          <w:b/>
          <w:bCs/>
          <w:sz w:val="24"/>
          <w:szCs w:val="24"/>
        </w:rPr>
        <w:t>нуждающихся в жилых помещениях</w:t>
      </w:r>
    </w:p>
    <w:p w:rsidR="006B30E1" w:rsidRDefault="009408E8" w:rsidP="00535D76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администрацией </w:t>
      </w:r>
      <w:r w:rsidR="006B30E1">
        <w:rPr>
          <w:rFonts w:ascii="Times New Roman" w:hAnsi="Times New Roman"/>
          <w:b/>
          <w:bCs/>
          <w:color w:val="000000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408E8" w:rsidRPr="009408E8" w:rsidRDefault="00D5587F" w:rsidP="00535D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 w:rsidR="006B3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 w:rsidR="006B30E1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Кому _________________________________</w:t>
      </w:r>
    </w:p>
    <w:p w:rsidR="009408E8" w:rsidRPr="006B30E1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sz w:val="24"/>
          <w:szCs w:val="24"/>
        </w:rPr>
        <w:t xml:space="preserve">                            </w:t>
      </w:r>
      <w:r w:rsidRPr="006B30E1">
        <w:rPr>
          <w:rFonts w:ascii="Times New Roman" w:hAnsi="Times New Roman"/>
        </w:rPr>
        <w:t>(фамилия, имя, отчество)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______________________________________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9408E8" w:rsidRPr="006B30E1" w:rsidRDefault="006B30E1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08E8" w:rsidRPr="006B30E1">
        <w:rPr>
          <w:rFonts w:ascii="Times New Roman" w:hAnsi="Times New Roman"/>
        </w:rPr>
        <w:t>(телефон и адрес электронной почты)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535D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>УВЕДОМЛЕНИЕ</w:t>
      </w:r>
    </w:p>
    <w:p w:rsidR="009408E8" w:rsidRPr="009408E8" w:rsidRDefault="009408E8" w:rsidP="0053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о снятии с учета граждан, нуждающихся в жилых помещениях</w:t>
      </w:r>
    </w:p>
    <w:p w:rsidR="009408E8" w:rsidRPr="009408E8" w:rsidRDefault="009408E8" w:rsidP="0053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__________________</w:t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="00535D76">
        <w:rPr>
          <w:rFonts w:ascii="Times New Roman" w:hAnsi="Times New Roman"/>
          <w:sz w:val="24"/>
          <w:szCs w:val="24"/>
        </w:rPr>
        <w:t xml:space="preserve">                       №___________ 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08E8" w:rsidRPr="009408E8" w:rsidRDefault="009408E8" w:rsidP="00945585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По результатам рассмотрения заявления от __________ № ______ информируем о снятии с учета граждан </w:t>
      </w:r>
      <w:proofErr w:type="gramStart"/>
      <w:r w:rsidRPr="009408E8">
        <w:rPr>
          <w:rFonts w:ascii="Times New Roman" w:hAnsi="Times New Roman"/>
          <w:sz w:val="24"/>
          <w:szCs w:val="24"/>
        </w:rPr>
        <w:t>в качестве</w:t>
      </w:r>
      <w:proofErr w:type="gramEnd"/>
      <w:r w:rsidRPr="009408E8">
        <w:rPr>
          <w:rFonts w:ascii="Times New Roman" w:hAnsi="Times New Roman"/>
          <w:sz w:val="24"/>
          <w:szCs w:val="24"/>
        </w:rPr>
        <w:t xml:space="preserve"> нуждающихся в жилых помещениях:</w:t>
      </w:r>
    </w:p>
    <w:p w:rsidR="009408E8" w:rsidRPr="00945585" w:rsidRDefault="009408E8" w:rsidP="00945585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</w:rPr>
      </w:pPr>
      <w:r w:rsidRPr="009408E8">
        <w:rPr>
          <w:rFonts w:ascii="Times New Roman" w:hAnsi="Times New Roman"/>
          <w:bCs/>
          <w:sz w:val="24"/>
          <w:szCs w:val="24"/>
        </w:rPr>
        <w:t>_________________________________________________________________</w:t>
      </w:r>
      <w:r w:rsidR="00945585">
        <w:rPr>
          <w:rFonts w:ascii="Times New Roman" w:hAnsi="Times New Roman"/>
          <w:bCs/>
          <w:sz w:val="24"/>
          <w:szCs w:val="24"/>
        </w:rPr>
        <w:t>________________</w:t>
      </w:r>
      <w:r w:rsidRPr="00945585">
        <w:rPr>
          <w:rFonts w:ascii="Times New Roman" w:hAnsi="Times New Roman"/>
          <w:bCs/>
          <w:iCs/>
        </w:rPr>
        <w:t>ФИО заявителя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5585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08E8">
        <w:rPr>
          <w:rFonts w:ascii="Times New Roman" w:hAnsi="Times New Roman"/>
          <w:sz w:val="24"/>
          <w:szCs w:val="24"/>
        </w:rPr>
        <w:t xml:space="preserve"> ___________            ________________________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6B30E1">
        <w:rPr>
          <w:rFonts w:ascii="Times New Roman" w:hAnsi="Times New Roman"/>
        </w:rPr>
        <w:t xml:space="preserve"> (</w:t>
      </w:r>
      <w:proofErr w:type="gramStart"/>
      <w:r w:rsidRPr="006B30E1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  <w:r w:rsidRPr="006B30E1">
        <w:rPr>
          <w:rFonts w:ascii="Times New Roman" w:hAnsi="Times New Roman"/>
        </w:rPr>
        <w:t xml:space="preserve">   </w:t>
      </w:r>
      <w:proofErr w:type="gramEnd"/>
      <w:r w:rsidRPr="006B30E1">
        <w:rPr>
          <w:rFonts w:ascii="Times New Roman" w:hAnsi="Times New Roman"/>
        </w:rPr>
        <w:t xml:space="preserve">                                    (подпись)         </w:t>
      </w:r>
      <w:r w:rsidRPr="009408E8">
        <w:rPr>
          <w:rFonts w:ascii="Times New Roman" w:hAnsi="Times New Roman"/>
          <w:sz w:val="24"/>
          <w:szCs w:val="24"/>
        </w:rPr>
        <w:t xml:space="preserve">           (расшифровка подписи)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5585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="009408E8" w:rsidRPr="009408E8">
        <w:rPr>
          <w:rFonts w:ascii="Times New Roman" w:hAnsi="Times New Roman"/>
          <w:sz w:val="24"/>
          <w:szCs w:val="24"/>
        </w:rPr>
        <w:t>»  _</w:t>
      </w:r>
      <w:proofErr w:type="gramEnd"/>
      <w:r w:rsidR="009408E8" w:rsidRPr="009408E8">
        <w:rPr>
          <w:rFonts w:ascii="Times New Roman" w:hAnsi="Times New Roman"/>
          <w:sz w:val="24"/>
          <w:szCs w:val="24"/>
        </w:rPr>
        <w:t>______________ 20__</w:t>
      </w:r>
      <w:r>
        <w:rPr>
          <w:rFonts w:ascii="Times New Roman" w:hAnsi="Times New Roman"/>
          <w:sz w:val="24"/>
          <w:szCs w:val="24"/>
        </w:rPr>
        <w:t>____</w:t>
      </w:r>
      <w:r w:rsidR="009408E8" w:rsidRPr="009408E8">
        <w:rPr>
          <w:rFonts w:ascii="Times New Roman" w:hAnsi="Times New Roman"/>
          <w:sz w:val="24"/>
          <w:szCs w:val="24"/>
        </w:rPr>
        <w:t xml:space="preserve"> г.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08E8" w:rsidRPr="009408E8">
          <w:pgSz w:w="11906" w:h="16838"/>
          <w:pgMar w:top="1134" w:right="991" w:bottom="1134" w:left="1134" w:header="720" w:footer="720" w:gutter="0"/>
          <w:cols w:space="720"/>
          <w:docGrid w:linePitch="381"/>
        </w:sectPr>
      </w:pPr>
      <w:r w:rsidRPr="009408E8">
        <w:rPr>
          <w:rFonts w:ascii="Times New Roman" w:hAnsi="Times New Roman"/>
          <w:sz w:val="24"/>
          <w:szCs w:val="24"/>
        </w:rPr>
        <w:t>М.П.</w:t>
      </w:r>
    </w:p>
    <w:p w:rsidR="009408E8" w:rsidRPr="009408E8" w:rsidRDefault="009408E8" w:rsidP="00535D76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4</w:t>
      </w:r>
    </w:p>
    <w:p w:rsidR="009408E8" w:rsidRPr="009408E8" w:rsidRDefault="009408E8" w:rsidP="00535D7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408E8" w:rsidRPr="009408E8" w:rsidRDefault="009408E8" w:rsidP="00535D7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9408E8" w:rsidRPr="009408E8" w:rsidRDefault="009408E8" w:rsidP="00535D76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5585" w:rsidRDefault="009408E8" w:rsidP="00535D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 xml:space="preserve">Форма </w:t>
      </w:r>
    </w:p>
    <w:p w:rsidR="00945585" w:rsidRDefault="009408E8" w:rsidP="0094558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 xml:space="preserve">решения </w:t>
      </w:r>
      <w:bookmarkStart w:id="2" w:name="_Hlk90497930"/>
      <w:r w:rsidRPr="009408E8">
        <w:rPr>
          <w:rFonts w:ascii="Times New Roman" w:hAnsi="Times New Roman"/>
          <w:b/>
          <w:sz w:val="24"/>
          <w:szCs w:val="24"/>
        </w:rPr>
        <w:t>об отказе</w:t>
      </w:r>
      <w:r w:rsidR="00945585">
        <w:rPr>
          <w:rFonts w:ascii="Times New Roman" w:hAnsi="Times New Roman"/>
          <w:b/>
          <w:sz w:val="24"/>
          <w:szCs w:val="24"/>
        </w:rPr>
        <w:t xml:space="preserve"> </w:t>
      </w:r>
      <w:r w:rsidRPr="009408E8">
        <w:rPr>
          <w:rFonts w:ascii="Times New Roman" w:hAnsi="Times New Roman"/>
          <w:b/>
          <w:sz w:val="24"/>
          <w:szCs w:val="24"/>
        </w:rPr>
        <w:t xml:space="preserve">в приеме документов, необходимых для предоставления </w:t>
      </w:r>
      <w:r w:rsidR="00945585">
        <w:rPr>
          <w:rFonts w:ascii="Times New Roman" w:hAnsi="Times New Roman"/>
          <w:b/>
          <w:sz w:val="24"/>
          <w:szCs w:val="24"/>
        </w:rPr>
        <w:t>м</w:t>
      </w:r>
      <w:r w:rsidRPr="009408E8">
        <w:rPr>
          <w:rFonts w:ascii="Times New Roman" w:hAnsi="Times New Roman"/>
          <w:b/>
          <w:bCs/>
          <w:sz w:val="24"/>
          <w:szCs w:val="24"/>
        </w:rPr>
        <w:t xml:space="preserve">униципальной </w:t>
      </w:r>
      <w:r w:rsidRPr="009408E8">
        <w:rPr>
          <w:rFonts w:ascii="Times New Roman" w:hAnsi="Times New Roman"/>
          <w:b/>
          <w:sz w:val="24"/>
          <w:szCs w:val="24"/>
        </w:rPr>
        <w:t>услуги</w:t>
      </w:r>
      <w:bookmarkEnd w:id="2"/>
      <w:r w:rsidR="00945585">
        <w:rPr>
          <w:rFonts w:ascii="Times New Roman" w:hAnsi="Times New Roman"/>
          <w:b/>
          <w:sz w:val="24"/>
          <w:szCs w:val="24"/>
        </w:rPr>
        <w:t>,</w:t>
      </w:r>
      <w:r w:rsidR="00945585">
        <w:rPr>
          <w:rFonts w:ascii="Times New Roman" w:hAnsi="Times New Roman"/>
          <w:sz w:val="24"/>
          <w:szCs w:val="24"/>
        </w:rPr>
        <w:t xml:space="preserve"> 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администрацией 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Орловского </w:t>
      </w:r>
      <w:proofErr w:type="gramStart"/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>сельского  поселения</w:t>
      </w:r>
      <w:proofErr w:type="gramEnd"/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408E8" w:rsidRPr="009408E8" w:rsidRDefault="00D5587F" w:rsidP="009455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Кому _________________________________</w:t>
      </w:r>
    </w:p>
    <w:p w:rsidR="009408E8" w:rsidRPr="00945585" w:rsidRDefault="00945585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945585">
        <w:rPr>
          <w:rFonts w:ascii="Times New Roman" w:hAnsi="Times New Roman"/>
        </w:rPr>
        <w:t xml:space="preserve">                      </w:t>
      </w:r>
      <w:r w:rsidR="009408E8" w:rsidRPr="00945585">
        <w:rPr>
          <w:rFonts w:ascii="Times New Roman" w:hAnsi="Times New Roman"/>
        </w:rPr>
        <w:t>(фамилия, имя, отчество)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______________________________________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9408E8" w:rsidRPr="00945585" w:rsidRDefault="00945585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9408E8" w:rsidRPr="009408E8">
        <w:rPr>
          <w:rFonts w:ascii="Times New Roman" w:hAnsi="Times New Roman"/>
          <w:sz w:val="24"/>
          <w:szCs w:val="24"/>
        </w:rPr>
        <w:t xml:space="preserve"> </w:t>
      </w:r>
      <w:r w:rsidR="009408E8" w:rsidRPr="00945585">
        <w:rPr>
          <w:rFonts w:ascii="Times New Roman" w:hAnsi="Times New Roman"/>
        </w:rPr>
        <w:t>(телефон и адрес электронной почты)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53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408E8" w:rsidRPr="009408E8" w:rsidRDefault="009408E8" w:rsidP="00535D7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об отказе в приеме документов, необходимых для предоставления услуги</w:t>
      </w:r>
    </w:p>
    <w:p w:rsidR="009408E8" w:rsidRPr="009408E8" w:rsidRDefault="009408E8" w:rsidP="00535D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 xml:space="preserve">«Принятие на учет граждан </w:t>
      </w:r>
      <w:proofErr w:type="gramStart"/>
      <w:r w:rsidRPr="009408E8">
        <w:rPr>
          <w:rFonts w:ascii="Times New Roman" w:hAnsi="Times New Roman"/>
          <w:b/>
          <w:bCs/>
          <w:sz w:val="24"/>
          <w:szCs w:val="24"/>
        </w:rPr>
        <w:t>в качестве</w:t>
      </w:r>
      <w:proofErr w:type="gramEnd"/>
      <w:r w:rsidRPr="009408E8">
        <w:rPr>
          <w:rFonts w:ascii="Times New Roman" w:hAnsi="Times New Roman"/>
          <w:b/>
          <w:bCs/>
          <w:sz w:val="24"/>
          <w:szCs w:val="24"/>
        </w:rPr>
        <w:t xml:space="preserve"> нуждающихся в жилых помещениях»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_______________</w:t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  <w:t xml:space="preserve">        № _____________ 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9408E8">
        <w:rPr>
          <w:rFonts w:ascii="Times New Roman" w:hAnsi="Times New Roman"/>
          <w:bCs/>
          <w:sz w:val="24"/>
          <w:szCs w:val="24"/>
        </w:rPr>
        <w:br/>
        <w:t xml:space="preserve">и приложенных к нему документов, в соответствии </w:t>
      </w:r>
      <w:r w:rsidRPr="009408E8">
        <w:rPr>
          <w:rFonts w:ascii="Times New Roman" w:hAnsi="Times New Roman"/>
          <w:sz w:val="24"/>
          <w:szCs w:val="24"/>
        </w:rPr>
        <w:t>с Жилищным кодексом</w:t>
      </w:r>
      <w:r w:rsidRPr="009408E8">
        <w:rPr>
          <w:rFonts w:ascii="Times New Roman" w:hAnsi="Times New Roman"/>
          <w:bCs/>
          <w:sz w:val="24"/>
          <w:szCs w:val="24"/>
        </w:rPr>
        <w:t xml:space="preserve"> Российской Федерации принято решение отказать в приеме документов, необходимых для предоставления услуги, по следующим основаниям: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4195"/>
        <w:gridCol w:w="4885"/>
      </w:tblGrid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08E8" w:rsidRPr="009408E8" w:rsidRDefault="009408E8" w:rsidP="009408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Запрос о предоставлении услуги подан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 xml:space="preserve">Неполное заполнение обязательных полей в форме запроса о предоставлении услуги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 xml:space="preserve">Представленные документы утратили силу на момент обращения за услугой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tabs>
                <w:tab w:val="left" w:pos="1440"/>
              </w:tabs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tabs>
                <w:tab w:val="left" w:pos="1440"/>
              </w:tabs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tabs>
                <w:tab w:val="left" w:pos="1440"/>
              </w:tabs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9408E8" w:rsidRPr="009408E8" w:rsidTr="00945585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tabs>
                <w:tab w:val="left" w:pos="1440"/>
              </w:tabs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585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08E8">
        <w:rPr>
          <w:rFonts w:ascii="Times New Roman" w:hAnsi="Times New Roman"/>
          <w:sz w:val="24"/>
          <w:szCs w:val="24"/>
        </w:rPr>
        <w:t xml:space="preserve"> ___________            ________________________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6B30E1">
        <w:rPr>
          <w:rFonts w:ascii="Times New Roman" w:hAnsi="Times New Roman"/>
        </w:rPr>
        <w:t xml:space="preserve"> (</w:t>
      </w:r>
      <w:proofErr w:type="gramStart"/>
      <w:r w:rsidRPr="006B30E1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  <w:r w:rsidRPr="006B30E1">
        <w:rPr>
          <w:rFonts w:ascii="Times New Roman" w:hAnsi="Times New Roman"/>
        </w:rPr>
        <w:t xml:space="preserve">   </w:t>
      </w:r>
      <w:proofErr w:type="gramEnd"/>
      <w:r w:rsidRPr="006B30E1">
        <w:rPr>
          <w:rFonts w:ascii="Times New Roman" w:hAnsi="Times New Roman"/>
        </w:rPr>
        <w:t xml:space="preserve">                                    (подпись)         </w:t>
      </w:r>
      <w:r w:rsidRPr="009408E8">
        <w:rPr>
          <w:rFonts w:ascii="Times New Roman" w:hAnsi="Times New Roman"/>
          <w:sz w:val="24"/>
          <w:szCs w:val="24"/>
        </w:rPr>
        <w:t xml:space="preserve">           (расшифровка подписи)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5585" w:rsidRPr="009408E8" w:rsidRDefault="00945585" w:rsidP="00945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9408E8">
        <w:rPr>
          <w:rFonts w:ascii="Times New Roman" w:hAnsi="Times New Roman"/>
          <w:sz w:val="24"/>
          <w:szCs w:val="24"/>
        </w:rPr>
        <w:t>»  _</w:t>
      </w:r>
      <w:proofErr w:type="gramEnd"/>
      <w:r w:rsidRPr="009408E8">
        <w:rPr>
          <w:rFonts w:ascii="Times New Roman" w:hAnsi="Times New Roman"/>
          <w:sz w:val="24"/>
          <w:szCs w:val="24"/>
        </w:rPr>
        <w:t>______________ 20__</w:t>
      </w:r>
      <w:r>
        <w:rPr>
          <w:rFonts w:ascii="Times New Roman" w:hAnsi="Times New Roman"/>
          <w:sz w:val="24"/>
          <w:szCs w:val="24"/>
        </w:rPr>
        <w:t>___</w:t>
      </w:r>
      <w:r w:rsidRPr="009408E8">
        <w:rPr>
          <w:rFonts w:ascii="Times New Roman" w:hAnsi="Times New Roman"/>
          <w:sz w:val="24"/>
          <w:szCs w:val="24"/>
        </w:rPr>
        <w:t xml:space="preserve"> г.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08E8" w:rsidRPr="009408E8">
          <w:pgSz w:w="11906" w:h="16838"/>
          <w:pgMar w:top="1134" w:right="991" w:bottom="1134" w:left="1134" w:header="720" w:footer="720" w:gutter="0"/>
          <w:cols w:space="720"/>
          <w:docGrid w:linePitch="381"/>
        </w:sectPr>
      </w:pPr>
      <w:r w:rsidRPr="009408E8">
        <w:rPr>
          <w:rFonts w:ascii="Times New Roman" w:hAnsi="Times New Roman"/>
          <w:sz w:val="24"/>
          <w:szCs w:val="24"/>
        </w:rPr>
        <w:t>М.П.</w:t>
      </w:r>
    </w:p>
    <w:p w:rsidR="009408E8" w:rsidRPr="009408E8" w:rsidRDefault="009408E8" w:rsidP="00535D76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5</w:t>
      </w:r>
    </w:p>
    <w:p w:rsidR="009408E8" w:rsidRPr="009408E8" w:rsidRDefault="009408E8" w:rsidP="00535D7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408E8" w:rsidRPr="009408E8" w:rsidRDefault="009408E8" w:rsidP="00535D7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535D7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408E8" w:rsidRPr="009408E8" w:rsidRDefault="009408E8" w:rsidP="00535D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proofErr w:type="spellStart"/>
      <w:r w:rsidRPr="009408E8">
        <w:rPr>
          <w:rFonts w:ascii="Times New Roman" w:hAnsi="Times New Roman"/>
          <w:b/>
          <w:sz w:val="24"/>
          <w:szCs w:val="24"/>
        </w:rPr>
        <w:t>отказев</w:t>
      </w:r>
      <w:proofErr w:type="spellEnd"/>
      <w:r w:rsidRPr="009408E8">
        <w:rPr>
          <w:rFonts w:ascii="Times New Roman" w:hAnsi="Times New Roman"/>
          <w:b/>
          <w:sz w:val="24"/>
          <w:szCs w:val="24"/>
        </w:rPr>
        <w:t xml:space="preserve"> предоставлении </w:t>
      </w:r>
      <w:r w:rsidRPr="009408E8">
        <w:rPr>
          <w:rFonts w:ascii="Times New Roman" w:hAnsi="Times New Roman"/>
          <w:b/>
          <w:bCs/>
          <w:sz w:val="24"/>
          <w:szCs w:val="24"/>
        </w:rPr>
        <w:t xml:space="preserve">муниципальной </w:t>
      </w:r>
      <w:r w:rsidRPr="009408E8">
        <w:rPr>
          <w:rFonts w:ascii="Times New Roman" w:hAnsi="Times New Roman"/>
          <w:b/>
          <w:sz w:val="24"/>
          <w:szCs w:val="24"/>
        </w:rPr>
        <w:t>услуги</w:t>
      </w:r>
    </w:p>
    <w:p w:rsidR="00945585" w:rsidRDefault="009408E8" w:rsidP="00535D7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администрацией 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Орловского </w:t>
      </w:r>
      <w:proofErr w:type="gramStart"/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>сельского  поселения</w:t>
      </w:r>
      <w:proofErr w:type="gramEnd"/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9408E8" w:rsidRPr="009408E8" w:rsidRDefault="00D5587F" w:rsidP="00535D76">
      <w:pPr>
        <w:widowControl w:val="0"/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 w:rsidR="0094558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Кому _________________________________</w:t>
      </w:r>
    </w:p>
    <w:p w:rsidR="009408E8" w:rsidRPr="00945585" w:rsidRDefault="00945585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 w:rsidRPr="00945585">
        <w:rPr>
          <w:rFonts w:ascii="Times New Roman" w:hAnsi="Times New Roman"/>
        </w:rPr>
        <w:t xml:space="preserve">                   </w:t>
      </w:r>
      <w:r w:rsidR="009408E8" w:rsidRPr="00945585">
        <w:rPr>
          <w:rFonts w:ascii="Times New Roman" w:hAnsi="Times New Roman"/>
        </w:rPr>
        <w:t>(фамилия, имя, отчество)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______________________________________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______________________________________</w:t>
      </w:r>
    </w:p>
    <w:p w:rsidR="009408E8" w:rsidRPr="00945585" w:rsidRDefault="00945585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82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9408E8" w:rsidRPr="009408E8">
        <w:rPr>
          <w:rFonts w:ascii="Times New Roman" w:hAnsi="Times New Roman"/>
          <w:sz w:val="24"/>
          <w:szCs w:val="24"/>
        </w:rPr>
        <w:t xml:space="preserve"> </w:t>
      </w:r>
      <w:r w:rsidR="009408E8" w:rsidRPr="00945585">
        <w:rPr>
          <w:rFonts w:ascii="Times New Roman" w:hAnsi="Times New Roman"/>
        </w:rPr>
        <w:t>(телефон и адрес электронной почты)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53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9408E8" w:rsidRPr="009408E8" w:rsidRDefault="009408E8" w:rsidP="00535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>об отказе в предоставлении услуги</w:t>
      </w:r>
    </w:p>
    <w:p w:rsidR="009408E8" w:rsidRPr="009408E8" w:rsidRDefault="009408E8" w:rsidP="00535D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bCs/>
          <w:sz w:val="24"/>
          <w:szCs w:val="24"/>
        </w:rPr>
        <w:t xml:space="preserve">«Принятие на учет граждан </w:t>
      </w:r>
      <w:proofErr w:type="gramStart"/>
      <w:r w:rsidRPr="009408E8">
        <w:rPr>
          <w:rFonts w:ascii="Times New Roman" w:hAnsi="Times New Roman"/>
          <w:b/>
          <w:bCs/>
          <w:sz w:val="24"/>
          <w:szCs w:val="24"/>
        </w:rPr>
        <w:t>в качестве</w:t>
      </w:r>
      <w:proofErr w:type="gramEnd"/>
      <w:r w:rsidRPr="009408E8">
        <w:rPr>
          <w:rFonts w:ascii="Times New Roman" w:hAnsi="Times New Roman"/>
          <w:b/>
          <w:bCs/>
          <w:sz w:val="24"/>
          <w:szCs w:val="24"/>
        </w:rPr>
        <w:t xml:space="preserve"> нуждающихся в жилых помещениях»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_______________</w:t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</w:r>
      <w:r w:rsidRPr="009408E8">
        <w:rPr>
          <w:rFonts w:ascii="Times New Roman" w:hAnsi="Times New Roman"/>
          <w:sz w:val="24"/>
          <w:szCs w:val="24"/>
        </w:rPr>
        <w:tab/>
        <w:t xml:space="preserve">        № _____________ 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sz w:val="24"/>
          <w:szCs w:val="24"/>
        </w:rPr>
        <w:tab/>
        <w:t xml:space="preserve">По результатам рассмотрения заявления от _________ № _______________ </w:t>
      </w:r>
      <w:r w:rsidRPr="009408E8">
        <w:rPr>
          <w:rFonts w:ascii="Times New Roman" w:hAnsi="Times New Roman"/>
          <w:bCs/>
          <w:sz w:val="24"/>
          <w:szCs w:val="24"/>
        </w:rPr>
        <w:br/>
        <w:t xml:space="preserve">и приложенных к нему документов, </w:t>
      </w:r>
      <w:r w:rsidRPr="009408E8">
        <w:rPr>
          <w:rFonts w:ascii="Times New Roman" w:hAnsi="Times New Roman"/>
          <w:sz w:val="24"/>
          <w:szCs w:val="24"/>
        </w:rPr>
        <w:t>в соответствии с Жилищным кодексом Российской Федерации</w:t>
      </w:r>
      <w:r w:rsidRPr="009408E8">
        <w:rPr>
          <w:rFonts w:ascii="Times New Roman" w:hAnsi="Times New Roman"/>
          <w:bCs/>
          <w:sz w:val="24"/>
          <w:szCs w:val="24"/>
        </w:rPr>
        <w:t xml:space="preserve"> принято решение отказать в приеме документов, необходимых для предоставления услуги, по следующим основаниям: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50"/>
      </w:tblGrid>
      <w:tr w:rsidR="009408E8" w:rsidRPr="009408E8" w:rsidTr="00945585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08E8" w:rsidRPr="009408E8" w:rsidRDefault="009408E8" w:rsidP="009408E8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9408E8" w:rsidRPr="009408E8" w:rsidTr="00945585">
        <w:trPr>
          <w:trHeight w:val="141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rPr>
          <w:trHeight w:val="1306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Отсутствие у членов семьи места жительства на территории субъекта Российской Федерации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Не истек срок совершения действий, предусмотренных статьей 53 Жилищного кодекса Российской Федерации, которые привели к ухудшению жилищных условий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9408E8" w:rsidRPr="009408E8" w:rsidTr="00945585">
        <w:trPr>
          <w:trHeight w:val="810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08E8" w:rsidRPr="009408E8" w:rsidRDefault="009408E8" w:rsidP="009408E8">
            <w:pPr>
              <w:autoSpaceDE w:val="0"/>
              <w:spacing w:after="0" w:line="240" w:lineRule="auto"/>
              <w:ind w:left="19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08E8" w:rsidRPr="009408E8" w:rsidRDefault="009408E8" w:rsidP="00945585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08E8">
              <w:rPr>
                <w:rFonts w:ascii="Times New Roman" w:hAnsi="Times New Roman"/>
                <w:sz w:val="24"/>
                <w:szCs w:val="24"/>
              </w:rPr>
              <w:t>Указываются основания такого вывода</w:t>
            </w:r>
          </w:p>
        </w:tc>
      </w:tr>
    </w:tbl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Cs/>
          <w:sz w:val="24"/>
          <w:szCs w:val="24"/>
        </w:rPr>
        <w:t>Разъяснение причин отказа: ________________________________________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408E8">
        <w:rPr>
          <w:rFonts w:ascii="Times New Roman" w:eastAsia="Calibri" w:hAnsi="Times New Roman"/>
          <w:bCs/>
          <w:sz w:val="24"/>
          <w:szCs w:val="24"/>
        </w:rPr>
        <w:t>Дополнит</w:t>
      </w:r>
      <w:r w:rsidR="00945585">
        <w:rPr>
          <w:rFonts w:ascii="Times New Roman" w:eastAsia="Calibri" w:hAnsi="Times New Roman"/>
          <w:bCs/>
          <w:sz w:val="24"/>
          <w:szCs w:val="24"/>
        </w:rPr>
        <w:t>ел</w:t>
      </w:r>
      <w:proofErr w:type="spellEnd"/>
      <w:r w:rsidRPr="009408E8">
        <w:rPr>
          <w:rFonts w:ascii="Times New Roman" w:eastAsia="Calibri" w:hAnsi="Times New Roman"/>
          <w:bCs/>
          <w:sz w:val="24"/>
          <w:szCs w:val="24"/>
        </w:rPr>
        <w:t>_____________________________________ __________________________________________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Cs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Cs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933D2" w:rsidRDefault="004933D2" w:rsidP="0049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администрации </w:t>
      </w:r>
    </w:p>
    <w:p w:rsidR="004933D2" w:rsidRPr="009408E8" w:rsidRDefault="004933D2" w:rsidP="0049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Орловского сельского поселения</w:t>
      </w:r>
      <w:r w:rsidRPr="009408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9408E8">
        <w:rPr>
          <w:rFonts w:ascii="Times New Roman" w:hAnsi="Times New Roman"/>
          <w:sz w:val="24"/>
          <w:szCs w:val="24"/>
        </w:rPr>
        <w:t xml:space="preserve"> ___________            ________________________</w:t>
      </w:r>
    </w:p>
    <w:p w:rsidR="004933D2" w:rsidRPr="009408E8" w:rsidRDefault="004933D2" w:rsidP="0049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0E1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</w:t>
      </w:r>
      <w:r w:rsidRPr="006B30E1">
        <w:rPr>
          <w:rFonts w:ascii="Times New Roman" w:hAnsi="Times New Roman"/>
        </w:rPr>
        <w:t xml:space="preserve"> (</w:t>
      </w:r>
      <w:proofErr w:type="gramStart"/>
      <w:r w:rsidRPr="006B30E1">
        <w:rPr>
          <w:rFonts w:ascii="Times New Roman" w:hAnsi="Times New Roman"/>
        </w:rPr>
        <w:t>должность</w:t>
      </w:r>
      <w:r>
        <w:rPr>
          <w:rFonts w:ascii="Times New Roman" w:hAnsi="Times New Roman"/>
        </w:rPr>
        <w:t>)</w:t>
      </w:r>
      <w:r w:rsidRPr="006B30E1">
        <w:rPr>
          <w:rFonts w:ascii="Times New Roman" w:hAnsi="Times New Roman"/>
        </w:rPr>
        <w:t xml:space="preserve">   </w:t>
      </w:r>
      <w:proofErr w:type="gramEnd"/>
      <w:r w:rsidRPr="006B30E1">
        <w:rPr>
          <w:rFonts w:ascii="Times New Roman" w:hAnsi="Times New Roman"/>
        </w:rPr>
        <w:t xml:space="preserve">                                    (подпись)         </w:t>
      </w:r>
      <w:r w:rsidRPr="009408E8">
        <w:rPr>
          <w:rFonts w:ascii="Times New Roman" w:hAnsi="Times New Roman"/>
          <w:sz w:val="24"/>
          <w:szCs w:val="24"/>
        </w:rPr>
        <w:t xml:space="preserve">           (расшифровка подписи)</w:t>
      </w:r>
    </w:p>
    <w:p w:rsidR="004933D2" w:rsidRPr="009408E8" w:rsidRDefault="004933D2" w:rsidP="0049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4933D2" w:rsidRPr="009408E8" w:rsidRDefault="004933D2" w:rsidP="004933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«__</w:t>
      </w:r>
      <w:r>
        <w:rPr>
          <w:rFonts w:ascii="Times New Roman" w:hAnsi="Times New Roman"/>
          <w:sz w:val="24"/>
          <w:szCs w:val="24"/>
        </w:rPr>
        <w:t>__</w:t>
      </w:r>
      <w:proofErr w:type="gramStart"/>
      <w:r>
        <w:rPr>
          <w:rFonts w:ascii="Times New Roman" w:hAnsi="Times New Roman"/>
          <w:sz w:val="24"/>
          <w:szCs w:val="24"/>
        </w:rPr>
        <w:t>_</w:t>
      </w:r>
      <w:r w:rsidRPr="009408E8">
        <w:rPr>
          <w:rFonts w:ascii="Times New Roman" w:hAnsi="Times New Roman"/>
          <w:sz w:val="24"/>
          <w:szCs w:val="24"/>
        </w:rPr>
        <w:t>»  _</w:t>
      </w:r>
      <w:proofErr w:type="gramEnd"/>
      <w:r w:rsidRPr="009408E8">
        <w:rPr>
          <w:rFonts w:ascii="Times New Roman" w:hAnsi="Times New Roman"/>
          <w:sz w:val="24"/>
          <w:szCs w:val="24"/>
        </w:rPr>
        <w:t>______________ 20__</w:t>
      </w:r>
      <w:r>
        <w:rPr>
          <w:rFonts w:ascii="Times New Roman" w:hAnsi="Times New Roman"/>
          <w:sz w:val="24"/>
          <w:szCs w:val="24"/>
        </w:rPr>
        <w:t>___</w:t>
      </w:r>
      <w:r w:rsidRPr="009408E8">
        <w:rPr>
          <w:rFonts w:ascii="Times New Roman" w:hAnsi="Times New Roman"/>
          <w:sz w:val="24"/>
          <w:szCs w:val="24"/>
        </w:rPr>
        <w:t xml:space="preserve"> г.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 </w:t>
      </w:r>
    </w:p>
    <w:p w:rsidR="009408E8" w:rsidRPr="009408E8" w:rsidRDefault="009408E8" w:rsidP="009408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9408E8" w:rsidRPr="009408E8">
          <w:pgSz w:w="11906" w:h="16838"/>
          <w:pgMar w:top="1134" w:right="991" w:bottom="1134" w:left="1134" w:header="720" w:footer="720" w:gutter="0"/>
          <w:cols w:space="720"/>
          <w:docGrid w:linePitch="381"/>
        </w:sectPr>
      </w:pPr>
      <w:r w:rsidRPr="009408E8">
        <w:rPr>
          <w:rFonts w:ascii="Times New Roman" w:hAnsi="Times New Roman"/>
          <w:sz w:val="24"/>
          <w:szCs w:val="24"/>
        </w:rPr>
        <w:t>М.П.</w:t>
      </w:r>
    </w:p>
    <w:p w:rsidR="009408E8" w:rsidRPr="009408E8" w:rsidRDefault="009408E8" w:rsidP="00535D76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Cs/>
          <w:color w:val="000000"/>
          <w:sz w:val="24"/>
          <w:szCs w:val="24"/>
        </w:rPr>
        <w:lastRenderedPageBreak/>
        <w:t>Приложение № 6</w:t>
      </w:r>
    </w:p>
    <w:p w:rsidR="009408E8" w:rsidRPr="009408E8" w:rsidRDefault="009408E8" w:rsidP="00535D7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:rsidR="009408E8" w:rsidRPr="009408E8" w:rsidRDefault="009408E8" w:rsidP="00535D7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 предоставлению муниципальной услуги</w:t>
      </w:r>
    </w:p>
    <w:p w:rsidR="009408E8" w:rsidRPr="009408E8" w:rsidRDefault="009408E8" w:rsidP="009408E8">
      <w:pPr>
        <w:tabs>
          <w:tab w:val="left" w:pos="1418"/>
        </w:tabs>
        <w:spacing w:before="240" w:after="0" w:line="240" w:lineRule="auto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9408E8" w:rsidRPr="009408E8" w:rsidRDefault="009408E8" w:rsidP="009408E8">
      <w:pPr>
        <w:tabs>
          <w:tab w:val="left" w:pos="1418"/>
        </w:tabs>
        <w:spacing w:before="240" w:after="0" w:line="240" w:lineRule="auto"/>
        <w:contextualSpacing/>
        <w:jc w:val="both"/>
        <w:rPr>
          <w:rFonts w:ascii="Times New Roman" w:eastAsia="Calibri" w:hAnsi="Times New Roman"/>
          <w:b/>
          <w:bCs/>
          <w:color w:val="000000"/>
          <w:sz w:val="24"/>
          <w:szCs w:val="24"/>
        </w:rPr>
      </w:pPr>
    </w:p>
    <w:p w:rsidR="004933D2" w:rsidRDefault="009408E8" w:rsidP="00535D76">
      <w:pPr>
        <w:tabs>
          <w:tab w:val="left" w:pos="1418"/>
        </w:tabs>
        <w:spacing w:before="240" w:after="0" w:line="240" w:lineRule="auto"/>
        <w:contextualSpacing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9408E8">
        <w:rPr>
          <w:rFonts w:ascii="Times New Roman" w:eastAsia="Calibri" w:hAnsi="Times New Roman"/>
          <w:b/>
          <w:bCs/>
          <w:sz w:val="24"/>
          <w:szCs w:val="24"/>
        </w:rPr>
        <w:t>Форма</w:t>
      </w:r>
    </w:p>
    <w:p w:rsidR="009408E8" w:rsidRPr="004933D2" w:rsidRDefault="009408E8" w:rsidP="004933D2">
      <w:pPr>
        <w:tabs>
          <w:tab w:val="left" w:pos="1418"/>
        </w:tabs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eastAsia="Calibri" w:hAnsi="Times New Roman"/>
          <w:b/>
          <w:bCs/>
          <w:sz w:val="24"/>
          <w:szCs w:val="24"/>
        </w:rPr>
        <w:t xml:space="preserve"> заявления о предоставлении</w:t>
      </w:r>
      <w:r w:rsidR="004933D2">
        <w:rPr>
          <w:rFonts w:ascii="Times New Roman" w:hAnsi="Times New Roman"/>
          <w:sz w:val="24"/>
          <w:szCs w:val="24"/>
        </w:rPr>
        <w:t xml:space="preserve"> </w:t>
      </w:r>
      <w:r w:rsidRPr="009408E8">
        <w:rPr>
          <w:rFonts w:ascii="Times New Roman" w:hAnsi="Times New Roman"/>
          <w:b/>
          <w:bCs/>
          <w:sz w:val="24"/>
          <w:szCs w:val="24"/>
        </w:rPr>
        <w:t>муниципальной</w:t>
      </w:r>
      <w:r w:rsidRPr="009408E8">
        <w:rPr>
          <w:rFonts w:ascii="Times New Roman" w:eastAsia="Calibri" w:hAnsi="Times New Roman"/>
          <w:b/>
          <w:bCs/>
          <w:sz w:val="24"/>
          <w:szCs w:val="24"/>
        </w:rPr>
        <w:t xml:space="preserve"> услуги </w:t>
      </w:r>
      <w:r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администрацией </w:t>
      </w:r>
    </w:p>
    <w:p w:rsidR="009408E8" w:rsidRPr="009408E8" w:rsidRDefault="004933D2" w:rsidP="00535D76">
      <w:pPr>
        <w:tabs>
          <w:tab w:val="left" w:pos="1418"/>
        </w:tabs>
        <w:spacing w:before="240"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Орловского </w:t>
      </w:r>
      <w:r w:rsidR="00C304B7">
        <w:rPr>
          <w:rFonts w:ascii="Times New Roman" w:hAnsi="Times New Roman"/>
          <w:b/>
          <w:bCs/>
          <w:color w:val="000000"/>
          <w:sz w:val="24"/>
          <w:szCs w:val="24"/>
        </w:rPr>
        <w:t>се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льского поселения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b/>
          <w:bCs/>
          <w:color w:val="000000"/>
          <w:sz w:val="24"/>
          <w:szCs w:val="24"/>
        </w:rPr>
        <w:t>Орловского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401C80">
        <w:rPr>
          <w:rFonts w:ascii="Times New Roman" w:hAnsi="Times New Roman"/>
          <w:b/>
          <w:bCs/>
          <w:color w:val="000000"/>
          <w:sz w:val="24"/>
          <w:szCs w:val="24"/>
        </w:rPr>
        <w:t>района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5587F">
        <w:rPr>
          <w:rFonts w:ascii="Times New Roman" w:hAnsi="Times New Roman"/>
          <w:b/>
          <w:bCs/>
          <w:color w:val="000000"/>
          <w:sz w:val="24"/>
          <w:szCs w:val="24"/>
        </w:rPr>
        <w:t>Кировской</w:t>
      </w:r>
      <w:r w:rsidR="009408E8" w:rsidRPr="009408E8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области</w:t>
      </w:r>
    </w:p>
    <w:p w:rsidR="009408E8" w:rsidRPr="009408E8" w:rsidRDefault="009408E8" w:rsidP="00535D76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408E8" w:rsidRPr="009408E8" w:rsidRDefault="009408E8" w:rsidP="00535D76">
      <w:pPr>
        <w:tabs>
          <w:tab w:val="left" w:pos="792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b/>
          <w:sz w:val="24"/>
          <w:szCs w:val="24"/>
        </w:rPr>
        <w:t>Заявление о постановке на учет граждан, нуждающихся в предоставлении жилого помещения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9408E8" w:rsidRPr="009408E8" w:rsidRDefault="009408E8" w:rsidP="009408E8">
      <w:pPr>
        <w:pStyle w:val="aff6"/>
        <w:numPr>
          <w:ilvl w:val="0"/>
          <w:numId w:val="4"/>
        </w:numPr>
        <w:ind w:hanging="720"/>
        <w:contextualSpacing/>
        <w:jc w:val="both"/>
      </w:pPr>
      <w:r w:rsidRPr="009408E8">
        <w:rPr>
          <w:color w:val="000000"/>
        </w:rPr>
        <w:t>Заявитель _____________________________________________________________</w:t>
      </w:r>
    </w:p>
    <w:p w:rsidR="009408E8" w:rsidRPr="004933D2" w:rsidRDefault="009408E8" w:rsidP="004933D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33D2">
        <w:rPr>
          <w:rFonts w:ascii="Times New Roman" w:hAnsi="Times New Roman"/>
          <w:color w:val="000000"/>
          <w:sz w:val="24"/>
          <w:szCs w:val="24"/>
        </w:rPr>
        <w:t>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Телефон: _________________________________________________________________________</w:t>
      </w:r>
    </w:p>
    <w:p w:rsidR="009408E8" w:rsidRPr="009408E8" w:rsidRDefault="009408E8" w:rsidP="004933D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электронной почты: _________________________________________________</w:t>
      </w:r>
      <w:r w:rsidR="004933D2">
        <w:rPr>
          <w:rFonts w:ascii="Times New Roman" w:hAnsi="Times New Roman"/>
          <w:color w:val="000000"/>
          <w:sz w:val="24"/>
          <w:szCs w:val="24"/>
        </w:rPr>
        <w:t>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4933D2">
        <w:rPr>
          <w:rFonts w:ascii="Times New Roman" w:hAnsi="Times New Roman"/>
          <w:color w:val="000000"/>
          <w:sz w:val="24"/>
          <w:szCs w:val="24"/>
        </w:rPr>
        <w:t>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</w:t>
      </w:r>
      <w:r w:rsidR="00937750">
        <w:rPr>
          <w:rFonts w:ascii="Times New Roman" w:hAnsi="Times New Roman"/>
          <w:color w:val="000000"/>
          <w:sz w:val="24"/>
          <w:szCs w:val="24"/>
        </w:rPr>
        <w:t xml:space="preserve"> _____________________________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дата выдачи: ________________________</w:t>
      </w:r>
    </w:p>
    <w:p w:rsidR="009408E8" w:rsidRPr="009408E8" w:rsidRDefault="004933D2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кем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выдан: 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код подразделения: ___________________________________________________________</w:t>
      </w:r>
      <w:r w:rsidR="004933D2">
        <w:rPr>
          <w:rFonts w:ascii="Times New Roman" w:hAnsi="Times New Roman"/>
          <w:color w:val="000000"/>
          <w:sz w:val="24"/>
          <w:szCs w:val="24"/>
        </w:rPr>
        <w:t>_</w:t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</w:t>
      </w:r>
      <w:r w:rsidR="004933D2">
        <w:rPr>
          <w:rFonts w:ascii="Times New Roman" w:hAnsi="Times New Roman"/>
          <w:color w:val="000000"/>
          <w:sz w:val="24"/>
          <w:szCs w:val="24"/>
        </w:rPr>
        <w:t>____</w:t>
      </w:r>
    </w:p>
    <w:p w:rsidR="004933D2" w:rsidRPr="009408E8" w:rsidRDefault="004933D2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2.Представитель заявителя:</w:t>
      </w:r>
    </w:p>
    <w:p w:rsidR="009408E8" w:rsidRPr="009408E8" w:rsidRDefault="00950630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13970</wp:posOffset>
                </wp:positionV>
                <wp:extent cx="156845" cy="163195"/>
                <wp:effectExtent l="0" t="0" r="0" b="8255"/>
                <wp:wrapNone/>
                <wp:docPr id="42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845" cy="163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BF48E" id="Прямоугольник 39" o:spid="_x0000_s1026" style="position:absolute;margin-left:136.2pt;margin-top:1.1pt;width:12.35pt;height:12.8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" strokeweight=".26mm"/>
            </w:pict>
          </mc:Fallback>
        </mc:AlternateConten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- Физическое лицо 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Сведения о представителе: ______________________________________________________</w:t>
      </w:r>
    </w:p>
    <w:p w:rsidR="009408E8" w:rsidRPr="004933D2" w:rsidRDefault="004933D2" w:rsidP="009408E8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</w:t>
      </w:r>
      <w:r w:rsidR="009408E8" w:rsidRPr="004933D2">
        <w:rPr>
          <w:rFonts w:ascii="Times New Roman" w:hAnsi="Times New Roman"/>
          <w:color w:val="000000"/>
        </w:rPr>
        <w:t>(фамилия, имя, отчество (при наличии)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4933D2">
        <w:rPr>
          <w:rFonts w:ascii="Times New Roman" w:hAnsi="Times New Roman"/>
          <w:color w:val="000000"/>
          <w:sz w:val="24"/>
          <w:szCs w:val="24"/>
        </w:rPr>
        <w:t>_________</w:t>
      </w:r>
    </w:p>
    <w:p w:rsidR="009408E8" w:rsidRPr="009408E8" w:rsidRDefault="004933D2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серия, номер __</w:t>
      </w:r>
      <w:r w:rsidR="00937750">
        <w:rPr>
          <w:rFonts w:ascii="Times New Roman" w:hAnsi="Times New Roman"/>
          <w:color w:val="000000"/>
          <w:sz w:val="24"/>
          <w:szCs w:val="24"/>
        </w:rPr>
        <w:t>_____________________</w:t>
      </w:r>
      <w:proofErr w:type="gramStart"/>
      <w:r w:rsidR="00937750">
        <w:rPr>
          <w:rFonts w:ascii="Times New Roman" w:hAnsi="Times New Roman"/>
          <w:color w:val="000000"/>
          <w:sz w:val="24"/>
          <w:szCs w:val="24"/>
        </w:rPr>
        <w:t xml:space="preserve">_  </w:t>
      </w:r>
      <w:r w:rsidR="009408E8" w:rsidRPr="009408E8">
        <w:rPr>
          <w:rFonts w:ascii="Times New Roman" w:hAnsi="Times New Roman"/>
          <w:color w:val="000000"/>
          <w:sz w:val="24"/>
          <w:szCs w:val="24"/>
        </w:rPr>
        <w:t>дата</w:t>
      </w:r>
      <w:proofErr w:type="gramEnd"/>
      <w:r w:rsidR="009408E8" w:rsidRPr="009408E8">
        <w:rPr>
          <w:rFonts w:ascii="Times New Roman" w:hAnsi="Times New Roman"/>
          <w:color w:val="000000"/>
          <w:sz w:val="24"/>
          <w:szCs w:val="24"/>
        </w:rPr>
        <w:t xml:space="preserve"> выдачи: 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Контактные данные 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</w:p>
    <w:p w:rsidR="009408E8" w:rsidRPr="00937750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i/>
          <w:sz w:val="24"/>
          <w:szCs w:val="24"/>
        </w:rPr>
        <w:t xml:space="preserve">                                                   </w:t>
      </w:r>
      <w:r w:rsidR="00937750">
        <w:rPr>
          <w:rFonts w:ascii="Times New Roman" w:hAnsi="Times New Roman"/>
          <w:i/>
          <w:sz w:val="24"/>
          <w:szCs w:val="24"/>
        </w:rPr>
        <w:t xml:space="preserve">           </w:t>
      </w:r>
      <w:r w:rsidRPr="009408E8">
        <w:rPr>
          <w:rFonts w:ascii="Times New Roman" w:hAnsi="Times New Roman"/>
          <w:i/>
          <w:sz w:val="24"/>
          <w:szCs w:val="24"/>
        </w:rPr>
        <w:t xml:space="preserve"> </w:t>
      </w:r>
      <w:r w:rsidRPr="00937750">
        <w:rPr>
          <w:rFonts w:ascii="Times New Roman" w:hAnsi="Times New Roman"/>
        </w:rPr>
        <w:t>(телефон, адрес электронной почты)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- Индивидуальный предприниматель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Сведения об индивидуальном предпринимателе:</w:t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Полное наименование 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</w:p>
    <w:p w:rsidR="00937750" w:rsidRPr="009408E8" w:rsidRDefault="00937750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ОГРНИП_________________________________________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ИНН_____________________________________________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  <w:r w:rsidRPr="009408E8">
        <w:rPr>
          <w:rFonts w:ascii="Times New Roman" w:hAnsi="Times New Roman"/>
          <w:sz w:val="24"/>
          <w:szCs w:val="24"/>
        </w:rPr>
        <w:t xml:space="preserve"> 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Контактные данные 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</w:p>
    <w:p w:rsidR="009408E8" w:rsidRPr="00937750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937750">
        <w:rPr>
          <w:rFonts w:ascii="Times New Roman" w:hAnsi="Times New Roman"/>
        </w:rPr>
        <w:t xml:space="preserve">                                                    </w:t>
      </w:r>
      <w:r w:rsidR="00937750" w:rsidRPr="00937750">
        <w:rPr>
          <w:rFonts w:ascii="Times New Roman" w:hAnsi="Times New Roman"/>
        </w:rPr>
        <w:t xml:space="preserve">  </w:t>
      </w:r>
      <w:r w:rsidRPr="00937750">
        <w:rPr>
          <w:rFonts w:ascii="Times New Roman" w:hAnsi="Times New Roman"/>
        </w:rPr>
        <w:t>(телефон, адрес электронной почты)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- Юридическое лицо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Сведения о юридическом лице: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Полное наименование_____________________________________________________________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lastRenderedPageBreak/>
        <w:t>ОГРН__________________________________________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ИНН______________________________________________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Контактные данные ________________________________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</w:t>
      </w:r>
    </w:p>
    <w:p w:rsidR="009408E8" w:rsidRPr="00937750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i/>
          <w:sz w:val="24"/>
          <w:szCs w:val="24"/>
        </w:rPr>
        <w:t xml:space="preserve">                                         </w:t>
      </w:r>
      <w:r w:rsidR="00937750">
        <w:rPr>
          <w:rFonts w:ascii="Times New Roman" w:hAnsi="Times New Roman"/>
          <w:i/>
          <w:sz w:val="24"/>
          <w:szCs w:val="24"/>
        </w:rPr>
        <w:t xml:space="preserve">            </w:t>
      </w:r>
      <w:r w:rsidRPr="009408E8">
        <w:rPr>
          <w:rFonts w:ascii="Times New Roman" w:hAnsi="Times New Roman"/>
          <w:i/>
          <w:sz w:val="24"/>
          <w:szCs w:val="24"/>
        </w:rPr>
        <w:t xml:space="preserve"> </w:t>
      </w:r>
      <w:r w:rsidRPr="00937750">
        <w:rPr>
          <w:rFonts w:ascii="Times New Roman" w:hAnsi="Times New Roman"/>
        </w:rPr>
        <w:t>(телефон, адрес электронной почты)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- Сотрудник организации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Сведения о представителе: _____________________________________________________</w:t>
      </w:r>
    </w:p>
    <w:p w:rsidR="009408E8" w:rsidRPr="00937750" w:rsidRDefault="00937750" w:rsidP="009408E8">
      <w:pPr>
        <w:spacing w:after="0" w:line="240" w:lineRule="auto"/>
        <w:jc w:val="both"/>
        <w:rPr>
          <w:rFonts w:ascii="Times New Roman" w:hAnsi="Times New Roman"/>
        </w:rPr>
      </w:pPr>
      <w:r w:rsidRPr="00937750">
        <w:rPr>
          <w:rFonts w:ascii="Times New Roman" w:hAnsi="Times New Roman"/>
          <w:color w:val="000000"/>
        </w:rPr>
        <w:t xml:space="preserve">                                                           </w:t>
      </w:r>
      <w:r w:rsidR="009408E8" w:rsidRPr="00937750">
        <w:rPr>
          <w:rFonts w:ascii="Times New Roman" w:hAnsi="Times New Roman"/>
          <w:color w:val="000000"/>
        </w:rPr>
        <w:t>(фамилия, имя, отчество (при наличии)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937750">
        <w:rPr>
          <w:rFonts w:ascii="Times New Roman" w:hAnsi="Times New Roman"/>
          <w:color w:val="000000"/>
          <w:sz w:val="24"/>
          <w:szCs w:val="24"/>
        </w:rPr>
        <w:t>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</w:t>
      </w:r>
      <w:r w:rsidR="009377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________________________</w:t>
      </w:r>
      <w:r w:rsidR="00937750">
        <w:rPr>
          <w:rFonts w:ascii="Times New Roman" w:hAnsi="Times New Roman"/>
          <w:color w:val="000000"/>
          <w:sz w:val="24"/>
          <w:szCs w:val="24"/>
        </w:rPr>
        <w:t>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Контактные данные _______________________________</w:t>
      </w:r>
      <w:r w:rsidR="00937750">
        <w:rPr>
          <w:rFonts w:ascii="Times New Roman" w:hAnsi="Times New Roman"/>
          <w:sz w:val="24"/>
          <w:szCs w:val="24"/>
        </w:rPr>
        <w:t>____________________________</w:t>
      </w:r>
    </w:p>
    <w:p w:rsidR="009408E8" w:rsidRPr="00937750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 w:rsidR="00937750">
        <w:rPr>
          <w:rFonts w:ascii="Times New Roman" w:hAnsi="Times New Roman"/>
          <w:i/>
          <w:sz w:val="24"/>
          <w:szCs w:val="24"/>
        </w:rPr>
        <w:t xml:space="preserve">     </w:t>
      </w:r>
      <w:r w:rsidRPr="009408E8">
        <w:rPr>
          <w:rFonts w:ascii="Times New Roman" w:hAnsi="Times New Roman"/>
          <w:i/>
          <w:sz w:val="24"/>
          <w:szCs w:val="24"/>
        </w:rPr>
        <w:t>(</w:t>
      </w:r>
      <w:r w:rsidRPr="00937750">
        <w:rPr>
          <w:rFonts w:ascii="Times New Roman" w:hAnsi="Times New Roman"/>
        </w:rPr>
        <w:t>телефон, адрес электронной почты)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</w:t>
      </w:r>
      <w:r w:rsidR="00937750">
        <w:rPr>
          <w:rFonts w:ascii="Times New Roman" w:hAnsi="Times New Roman"/>
          <w:color w:val="000000"/>
          <w:sz w:val="24"/>
          <w:szCs w:val="24"/>
        </w:rPr>
        <w:t>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- Руководитель организации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 представителя заявителя: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</w:t>
      </w:r>
      <w:r w:rsidR="00556E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Контактные данные ________________________________</w:t>
      </w:r>
      <w:r w:rsidR="00556EFD">
        <w:rPr>
          <w:rFonts w:ascii="Times New Roman" w:hAnsi="Times New Roman"/>
          <w:sz w:val="24"/>
          <w:szCs w:val="24"/>
        </w:rPr>
        <w:t>___________________________</w:t>
      </w:r>
    </w:p>
    <w:p w:rsidR="00556EFD" w:rsidRPr="00937750" w:rsidRDefault="00556EFD" w:rsidP="00556EFD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i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9408E8">
        <w:rPr>
          <w:rFonts w:ascii="Times New Roman" w:hAnsi="Times New Roman"/>
          <w:i/>
          <w:sz w:val="24"/>
          <w:szCs w:val="24"/>
        </w:rPr>
        <w:t>(</w:t>
      </w:r>
      <w:r w:rsidRPr="00937750">
        <w:rPr>
          <w:rFonts w:ascii="Times New Roman" w:hAnsi="Times New Roman"/>
        </w:rPr>
        <w:t>телефон, адрес электронной почты)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полномочия представителя заявителя: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3. Категория заявителя: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Малоимущие граждане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Наличие льготной категории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4. Причина отнесения к льготной категории: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4.1. Наличие инвалидности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Инвалиды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Семьи, имеющие детей-инвалидов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Сведения о ребенке-инвалиде: ______________________</w:t>
      </w:r>
      <w:r w:rsidR="00556EFD">
        <w:rPr>
          <w:rFonts w:ascii="Times New Roman" w:hAnsi="Times New Roman"/>
          <w:sz w:val="24"/>
          <w:szCs w:val="24"/>
        </w:rPr>
        <w:t>_____________________________</w:t>
      </w:r>
    </w:p>
    <w:p w:rsidR="00556EFD" w:rsidRPr="004933D2" w:rsidRDefault="00556EFD" w:rsidP="00556EF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                                               </w:t>
      </w:r>
      <w:r w:rsidRPr="004933D2">
        <w:rPr>
          <w:rFonts w:ascii="Times New Roman" w:hAnsi="Times New Roman"/>
          <w:color w:val="000000"/>
        </w:rPr>
        <w:t>(фамилия, имя, отчество (при наличии)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Дата рождения ___________________________________</w:t>
      </w:r>
      <w:r w:rsidR="00556EFD">
        <w:rPr>
          <w:rFonts w:ascii="Times New Roman" w:hAnsi="Times New Roman"/>
          <w:sz w:val="24"/>
          <w:szCs w:val="24"/>
        </w:rPr>
        <w:t>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СНИЛС __________________________________________________________________________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4.2. Участие в войне, боевых действиях, особые заслуги перед государством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Участник событий (лицо, имеющее заслуги)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Член семьи (умершего) участника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Удостоверение 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4.3. Ликвидация радиационных аварий, служба в подразделении особого риска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Участник событий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Член семьи (умершего) участника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Удостоверение 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4.4. Политические репрессии 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lastRenderedPageBreak/>
        <w:t xml:space="preserve">- Реабилитированные лица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Лица, признанные пострадавшими от политических репрессий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Документ о признании пострадавшим от политических репрессий_________________________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4.5. Многодетная семья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Реквизиты удостоверения многодетной семьи: ____________________________________</w:t>
      </w:r>
    </w:p>
    <w:p w:rsidR="00556EFD" w:rsidRPr="009408E8" w:rsidRDefault="00556EFD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08E8" w:rsidRPr="00556EFD" w:rsidRDefault="009408E8" w:rsidP="00556EFD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</w:rPr>
      </w:pPr>
      <w:r w:rsidRPr="00556EFD">
        <w:rPr>
          <w:rFonts w:ascii="Times New Roman" w:hAnsi="Times New Roman"/>
        </w:rPr>
        <w:t>(номер, дата выдачи, орган (МФЦ) выдавший удостоверение)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 4.6. Категории, связанные с трудовой деятельностью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Документ, подтверждающий отнесение к категории _____</w:t>
      </w:r>
      <w:r w:rsidR="00556EFD">
        <w:rPr>
          <w:rFonts w:ascii="Times New Roman" w:hAnsi="Times New Roman"/>
          <w:sz w:val="24"/>
          <w:szCs w:val="24"/>
        </w:rPr>
        <w:t>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  4.7.  Дети-сироты или дети, оставшиеся без попечения родителей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утрату (отсутствие) родителей 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Дата, когда необходимо получить жилое помещение ________________________________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    4.8. Граждане, страдающие хроническими заболеваниями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Заключение медицинской комиссии о наличии хронического заболевания _________________________________________________</w:t>
      </w:r>
      <w:r w:rsidR="00556EFD">
        <w:rPr>
          <w:rFonts w:ascii="Times New Roman" w:hAnsi="Times New Roman"/>
          <w:sz w:val="24"/>
          <w:szCs w:val="24"/>
        </w:rPr>
        <w:t>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5. Основание для постановки на учет заявителя </w:t>
      </w:r>
      <w:r w:rsidRPr="009408E8">
        <w:rPr>
          <w:rFonts w:ascii="Times New Roman" w:hAnsi="Times New Roman"/>
          <w:i/>
          <w:color w:val="000000"/>
          <w:sz w:val="24"/>
          <w:szCs w:val="24"/>
        </w:rPr>
        <w:t>(указать один из вариантов)</w:t>
      </w:r>
      <w:r w:rsidRPr="009408E8">
        <w:rPr>
          <w:rFonts w:ascii="Times New Roman" w:hAnsi="Times New Roman"/>
          <w:color w:val="000000"/>
          <w:sz w:val="24"/>
          <w:szCs w:val="24"/>
        </w:rPr>
        <w:t>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 5.1. Заявитель не является нанимателем (собственником) или членом семьи нанимателя (собственника) жилого помещения 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 5.2. Заявитель является нанимателем или членом семьи нанимателя жилого помещения по договору социального найма, обеспеченным общей площадью на одного члена семьи меньше учетной нормы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Реквизиты договора социального найма _____________________________________________________________________________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i/>
          <w:sz w:val="24"/>
          <w:szCs w:val="24"/>
        </w:rPr>
        <w:t>(номер, дата выдачи, орган, с которым заключен договор)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 5.3. Заявитель является нанимателем или членом семьи нанимателя жилого помещения социального использования, обеспеченным общей площадью на одного члена семьи меньше учетной нормы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Наймодатель жилого помещения:</w:t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-Орган государственной власти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-Орган местного самоуправления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- Организация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>Реквизиты договора найма жилого помещения_________</w:t>
      </w:r>
      <w:r w:rsidR="00D157FB">
        <w:rPr>
          <w:rFonts w:ascii="Times New Roman" w:hAnsi="Times New Roman"/>
          <w:sz w:val="24"/>
          <w:szCs w:val="24"/>
        </w:rPr>
        <w:t>____________________________</w:t>
      </w:r>
    </w:p>
    <w:p w:rsidR="00D157FB" w:rsidRPr="009408E8" w:rsidRDefault="00D157FB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408E8" w:rsidRPr="00D157FB" w:rsidRDefault="009408E8" w:rsidP="009408E8">
      <w:pPr>
        <w:tabs>
          <w:tab w:val="left" w:pos="7920"/>
        </w:tabs>
        <w:spacing w:after="0" w:line="240" w:lineRule="auto"/>
        <w:jc w:val="both"/>
        <w:rPr>
          <w:rFonts w:ascii="Times New Roman" w:hAnsi="Times New Roman"/>
        </w:rPr>
      </w:pPr>
      <w:r w:rsidRPr="00D157FB">
        <w:rPr>
          <w:rFonts w:ascii="Times New Roman" w:hAnsi="Times New Roman"/>
        </w:rPr>
        <w:t xml:space="preserve">                           </w:t>
      </w:r>
      <w:r w:rsidR="00D157FB" w:rsidRPr="00D157FB">
        <w:rPr>
          <w:rFonts w:ascii="Times New Roman" w:hAnsi="Times New Roman"/>
        </w:rPr>
        <w:t xml:space="preserve">      </w:t>
      </w:r>
      <w:r w:rsidRPr="00D157FB">
        <w:rPr>
          <w:rFonts w:ascii="Times New Roman" w:hAnsi="Times New Roman"/>
        </w:rPr>
        <w:t>(номер, дата выдачи, орган, с которым заключен договор)</w:t>
      </w:r>
    </w:p>
    <w:p w:rsidR="009408E8" w:rsidRPr="009408E8" w:rsidRDefault="009408E8" w:rsidP="009408E8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5.4. Заявитель является собственником или членом семьи собственника жилого помещения, </w:t>
      </w:r>
      <w:r w:rsidRPr="009408E8">
        <w:rPr>
          <w:rFonts w:ascii="Times New Roman" w:hAnsi="Times New Roman"/>
          <w:sz w:val="24"/>
          <w:szCs w:val="24"/>
        </w:rPr>
        <w:t xml:space="preserve">обеспеченным общей площадью на одного члена семьи меньше учетной нормы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04775" cy="133350"/>
            <wp:effectExtent l="0" t="0" r="952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12" t="-952" r="-1212" b="-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3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Право собственности на жилое помещение:</w:t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- Зарегистрировано в ЕГРН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sz w:val="24"/>
          <w:szCs w:val="24"/>
        </w:rPr>
        <w:t xml:space="preserve">- Не зарегистрировано в ЕГРН </w:t>
      </w:r>
      <w:r w:rsidRPr="009408E8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подтверждающий право собственности на жилое помещение__________________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Кадастровый номер жилого помещения __________________________________________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 -  Заявитель проживает в помещении, не отвечающем по установленным для жилых помещений требованиям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6. Семейное положение: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Проживаю один   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Проживаю совместно с членами семьи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7. Состою в браке  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Супруг: __________________________________________________________________________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___</w:t>
      </w:r>
    </w:p>
    <w:p w:rsidR="009408E8" w:rsidRPr="00D157FB" w:rsidRDefault="009408E8" w:rsidP="009408E8">
      <w:pPr>
        <w:spacing w:after="0" w:line="240" w:lineRule="auto"/>
        <w:jc w:val="both"/>
        <w:rPr>
          <w:rFonts w:ascii="Times New Roman" w:hAnsi="Times New Roman"/>
        </w:rPr>
      </w:pPr>
      <w:r w:rsidRPr="00D157FB">
        <w:rPr>
          <w:rFonts w:ascii="Times New Roman" w:hAnsi="Times New Roman"/>
          <w:color w:val="000000"/>
        </w:rPr>
        <w:t xml:space="preserve">             </w:t>
      </w:r>
      <w:r w:rsidR="00D157FB">
        <w:rPr>
          <w:rFonts w:ascii="Times New Roman" w:hAnsi="Times New Roman"/>
          <w:color w:val="000000"/>
        </w:rPr>
        <w:t xml:space="preserve">            </w:t>
      </w:r>
      <w:r w:rsidRPr="00D157FB">
        <w:rPr>
          <w:rFonts w:ascii="Times New Roman" w:hAnsi="Times New Roman"/>
          <w:color w:val="000000"/>
        </w:rPr>
        <w:t xml:space="preserve"> 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наименование:_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код подразделения: ___________________________________________________________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</w:t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</w:t>
      </w:r>
    </w:p>
    <w:p w:rsidR="00D157FB" w:rsidRPr="009408E8" w:rsidRDefault="00D157FB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Реквизиты актовой записи о заключении брака_____________________________________</w:t>
      </w:r>
    </w:p>
    <w:p w:rsidR="00D157FB" w:rsidRPr="009408E8" w:rsidRDefault="00D157FB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D157FB" w:rsidRDefault="009408E8" w:rsidP="00D157FB">
      <w:pPr>
        <w:spacing w:after="0" w:line="240" w:lineRule="auto"/>
        <w:jc w:val="center"/>
        <w:rPr>
          <w:rFonts w:ascii="Times New Roman" w:hAnsi="Times New Roman"/>
        </w:rPr>
      </w:pPr>
      <w:r w:rsidRPr="00D157FB">
        <w:rPr>
          <w:rFonts w:ascii="Times New Roman" w:hAnsi="Times New Roman"/>
          <w:color w:val="000000"/>
        </w:rPr>
        <w:t>(номер, дата, орган, место государственной регистрации)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8. Проживаю с родителями (родителями супруга)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1.ФИО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 xml:space="preserve"> родителя_________________________________________________________________</w:t>
      </w:r>
    </w:p>
    <w:p w:rsidR="009408E8" w:rsidRPr="00D157FB" w:rsidRDefault="009408E8" w:rsidP="009408E8">
      <w:pPr>
        <w:spacing w:after="0" w:line="240" w:lineRule="auto"/>
        <w:jc w:val="both"/>
        <w:rPr>
          <w:rFonts w:ascii="Times New Roman" w:hAnsi="Times New Roman"/>
        </w:rPr>
      </w:pPr>
      <w:r w:rsidRPr="00D157FB">
        <w:rPr>
          <w:rFonts w:ascii="Times New Roman" w:hAnsi="Times New Roman"/>
          <w:color w:val="000000"/>
        </w:rPr>
        <w:t xml:space="preserve">              </w:t>
      </w:r>
      <w:r w:rsidR="00D157FB">
        <w:rPr>
          <w:rFonts w:ascii="Times New Roman" w:hAnsi="Times New Roman"/>
          <w:color w:val="000000"/>
        </w:rPr>
        <w:t xml:space="preserve">                </w:t>
      </w:r>
      <w:r w:rsidRPr="00D157FB">
        <w:rPr>
          <w:rFonts w:ascii="Times New Roman" w:hAnsi="Times New Roman"/>
          <w:color w:val="000000"/>
        </w:rPr>
        <w:t xml:space="preserve"> 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8.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2.ФИО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 xml:space="preserve"> родителя__________________________________________________________________</w:t>
      </w:r>
    </w:p>
    <w:p w:rsidR="00D157FB" w:rsidRPr="00D157FB" w:rsidRDefault="009408E8" w:rsidP="00D157FB">
      <w:pPr>
        <w:spacing w:after="0" w:line="240" w:lineRule="auto"/>
        <w:jc w:val="both"/>
        <w:rPr>
          <w:rFonts w:ascii="Times New Roman" w:hAnsi="Times New Roman"/>
        </w:rPr>
      </w:pPr>
      <w:r w:rsidRPr="009408E8">
        <w:rPr>
          <w:rFonts w:ascii="Times New Roman" w:hAnsi="Times New Roman"/>
          <w:i/>
          <w:color w:val="000000"/>
          <w:sz w:val="24"/>
          <w:szCs w:val="24"/>
        </w:rPr>
        <w:t xml:space="preserve">             </w:t>
      </w:r>
      <w:r w:rsidR="00D157FB">
        <w:rPr>
          <w:rFonts w:ascii="Times New Roman" w:hAnsi="Times New Roman"/>
          <w:i/>
          <w:color w:val="000000"/>
          <w:sz w:val="24"/>
          <w:szCs w:val="24"/>
        </w:rPr>
        <w:t xml:space="preserve">        </w:t>
      </w:r>
      <w:r w:rsidR="00D157FB" w:rsidRPr="00D157FB">
        <w:rPr>
          <w:rFonts w:ascii="Times New Roman" w:hAnsi="Times New Roman"/>
          <w:color w:val="000000"/>
        </w:rPr>
        <w:t>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>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______________________________</w:t>
      </w:r>
      <w:r w:rsidR="00D15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9. Имеются дети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ФИО ребенка____________________________________________________________________</w:t>
      </w:r>
    </w:p>
    <w:p w:rsidR="00D157FB" w:rsidRPr="00D157FB" w:rsidRDefault="00D157FB" w:rsidP="00D157FB">
      <w:pPr>
        <w:spacing w:after="0" w:line="240" w:lineRule="auto"/>
        <w:jc w:val="center"/>
        <w:rPr>
          <w:rFonts w:ascii="Times New Roman" w:hAnsi="Times New Roman"/>
        </w:rPr>
      </w:pPr>
      <w:r w:rsidRPr="00D157FB">
        <w:rPr>
          <w:rFonts w:ascii="Times New Roman" w:hAnsi="Times New Roman"/>
          <w:color w:val="000000"/>
        </w:rPr>
        <w:t>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</w:t>
      </w:r>
      <w:proofErr w:type="gramStart"/>
      <w:r w:rsidRPr="009408E8">
        <w:rPr>
          <w:rFonts w:ascii="Times New Roman" w:hAnsi="Times New Roman"/>
          <w:color w:val="000000"/>
          <w:sz w:val="24"/>
          <w:szCs w:val="24"/>
        </w:rPr>
        <w:t>_</w:t>
      </w:r>
      <w:r w:rsidR="00D157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A2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</w:t>
      </w:r>
      <w:proofErr w:type="gramEnd"/>
      <w:r w:rsidRPr="009408E8">
        <w:rPr>
          <w:rFonts w:ascii="Times New Roman" w:hAnsi="Times New Roman"/>
          <w:color w:val="000000"/>
          <w:sz w:val="24"/>
          <w:szCs w:val="24"/>
        </w:rPr>
        <w:t xml:space="preserve"> выдачи: 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</w:t>
      </w:r>
    </w:p>
    <w:p w:rsid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Реквизиты актовой записи о рождении ребенка_____________________________________</w:t>
      </w:r>
    </w:p>
    <w:p w:rsidR="00BA28EA" w:rsidRPr="009408E8" w:rsidRDefault="00BA28EA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</w:t>
      </w:r>
    </w:p>
    <w:p w:rsidR="009408E8" w:rsidRPr="00BA28EA" w:rsidRDefault="009408E8" w:rsidP="00BA28EA">
      <w:pPr>
        <w:spacing w:after="0" w:line="240" w:lineRule="auto"/>
        <w:jc w:val="center"/>
        <w:rPr>
          <w:rFonts w:ascii="Times New Roman" w:hAnsi="Times New Roman"/>
        </w:rPr>
      </w:pPr>
      <w:r w:rsidRPr="00BA28EA">
        <w:rPr>
          <w:rFonts w:ascii="Times New Roman" w:hAnsi="Times New Roman"/>
          <w:color w:val="000000"/>
        </w:rPr>
        <w:t>(номер, дата, орган, место государственной регистрации)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10. Имеются иные родственники, проживающие совместно </w:t>
      </w:r>
      <w:r w:rsidRPr="009408E8">
        <w:rPr>
          <w:rFonts w:ascii="Times New Roman" w:hAnsi="Times New Roman"/>
          <w:noProof/>
          <w:color w:val="000000"/>
          <w:sz w:val="24"/>
          <w:szCs w:val="24"/>
        </w:rPr>
        <w:drawing>
          <wp:inline distT="0" distB="0" distL="0" distR="0">
            <wp:extent cx="1905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7" t="-667" r="-667" b="-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ФИО родственника_____________________________________________________________</w:t>
      </w:r>
    </w:p>
    <w:p w:rsidR="009408E8" w:rsidRPr="00BA28EA" w:rsidRDefault="009408E8" w:rsidP="009408E8">
      <w:pPr>
        <w:spacing w:after="0" w:line="240" w:lineRule="auto"/>
        <w:jc w:val="both"/>
        <w:rPr>
          <w:rFonts w:ascii="Times New Roman" w:hAnsi="Times New Roman"/>
        </w:rPr>
      </w:pPr>
      <w:r w:rsidRPr="00BA28EA">
        <w:rPr>
          <w:rFonts w:ascii="Times New Roman" w:hAnsi="Times New Roman"/>
          <w:color w:val="000000"/>
        </w:rPr>
        <w:lastRenderedPageBreak/>
        <w:t xml:space="preserve">                   </w:t>
      </w:r>
      <w:r w:rsidR="00BA28EA" w:rsidRPr="00BA28EA">
        <w:rPr>
          <w:rFonts w:ascii="Times New Roman" w:hAnsi="Times New Roman"/>
          <w:color w:val="000000"/>
        </w:rPr>
        <w:t xml:space="preserve">           </w:t>
      </w:r>
      <w:r w:rsidRPr="00BA28EA">
        <w:rPr>
          <w:rFonts w:ascii="Times New Roman" w:hAnsi="Times New Roman"/>
          <w:color w:val="000000"/>
        </w:rPr>
        <w:t>(фамилия, имя, отчество (при наличии), дата рождения, СНИЛС)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Документ, удостоверяющий личность: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наименование: ____________________________________________________________________</w:t>
      </w:r>
      <w:r w:rsidR="00BA28EA">
        <w:rPr>
          <w:rFonts w:ascii="Times New Roman" w:hAnsi="Times New Roman"/>
          <w:color w:val="000000"/>
          <w:sz w:val="24"/>
          <w:szCs w:val="24"/>
        </w:rPr>
        <w:t>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серия, номер ______________________________</w:t>
      </w:r>
      <w:r w:rsidR="00BA28E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408E8">
        <w:rPr>
          <w:rFonts w:ascii="Times New Roman" w:hAnsi="Times New Roman"/>
          <w:color w:val="000000"/>
          <w:sz w:val="24"/>
          <w:szCs w:val="24"/>
        </w:rPr>
        <w:t>дата выдачи: 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кем выдан: 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Адрес регистрации по месту жительства: _____________________________________________________________________________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>Полноту и достоверность представленных в запросе сведений подтверждаю.</w:t>
      </w: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 Даю  свое  согласие  на  получение,  обработку и передачу моих персональных данных  согласно Федеральному </w:t>
      </w:r>
      <w:hyperlink r:id="rId15" w:history="1">
        <w:r w:rsidRPr="009408E8">
          <w:rPr>
            <w:rStyle w:val="ae"/>
            <w:rFonts w:ascii="Times New Roman" w:hAnsi="Times New Roman"/>
            <w:color w:val="000000"/>
            <w:sz w:val="24"/>
            <w:szCs w:val="24"/>
          </w:rPr>
          <w:t>закону</w:t>
        </w:r>
      </w:hyperlink>
      <w:r w:rsidRPr="009408E8">
        <w:rPr>
          <w:rFonts w:ascii="Times New Roman" w:hAnsi="Times New Roman"/>
          <w:color w:val="000000"/>
          <w:sz w:val="24"/>
          <w:szCs w:val="24"/>
        </w:rPr>
        <w:t xml:space="preserve"> от 27.07.2006 № 152-ФЗ «О персональных данных».</w:t>
      </w:r>
    </w:p>
    <w:p w:rsidR="00BA28EA" w:rsidRDefault="00BA28EA" w:rsidP="00940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408E8" w:rsidRPr="009408E8" w:rsidRDefault="009408E8" w:rsidP="00940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408E8">
        <w:rPr>
          <w:rFonts w:ascii="Times New Roman" w:hAnsi="Times New Roman"/>
          <w:color w:val="000000"/>
          <w:sz w:val="24"/>
          <w:szCs w:val="24"/>
        </w:rPr>
        <w:t xml:space="preserve">Дата </w:t>
      </w:r>
      <w:r w:rsidRPr="009408E8">
        <w:rPr>
          <w:rFonts w:ascii="Times New Roman" w:hAnsi="Times New Roman"/>
          <w:color w:val="000000"/>
          <w:sz w:val="24"/>
          <w:szCs w:val="24"/>
        </w:rPr>
        <w:tab/>
      </w:r>
      <w:r w:rsidR="00BA28EA">
        <w:rPr>
          <w:rFonts w:ascii="Times New Roman" w:hAnsi="Times New Roman"/>
          <w:color w:val="000000"/>
          <w:sz w:val="24"/>
          <w:szCs w:val="24"/>
        </w:rPr>
        <w:t xml:space="preserve">_____________________                         </w:t>
      </w:r>
      <w:r w:rsidRPr="009408E8">
        <w:rPr>
          <w:rFonts w:ascii="Times New Roman" w:hAnsi="Times New Roman"/>
          <w:color w:val="000000"/>
          <w:sz w:val="24"/>
          <w:szCs w:val="24"/>
        </w:rPr>
        <w:t xml:space="preserve">  Подпись заявителя __________________».</w:t>
      </w:r>
    </w:p>
    <w:p w:rsidR="009408E8" w:rsidRPr="009408E8" w:rsidRDefault="009408E8" w:rsidP="00940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F60DF" w:rsidRDefault="00DF60DF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F60DF" w:rsidRDefault="00DF60DF" w:rsidP="009408E8">
      <w:pPr>
        <w:tabs>
          <w:tab w:val="left" w:pos="7920"/>
        </w:tabs>
        <w:ind w:left="3969" w:firstLine="709"/>
        <w:jc w:val="right"/>
        <w:rPr>
          <w:color w:val="000000"/>
          <w:sz w:val="28"/>
          <w:szCs w:val="28"/>
        </w:rPr>
        <w:sectPr w:rsidR="00DF60DF" w:rsidSect="00875A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3014" w:rsidRPr="00EB3014" w:rsidRDefault="00EB3014" w:rsidP="00EB3014">
      <w:pPr>
        <w:pStyle w:val="a0"/>
        <w:spacing w:before="65"/>
        <w:ind w:left="10376" w:right="600" w:firstLine="2361"/>
        <w:jc w:val="right"/>
      </w:pPr>
      <w:r w:rsidRPr="00EB3014">
        <w:lastRenderedPageBreak/>
        <w:t>Приложение № 7</w:t>
      </w:r>
      <w:r w:rsidRPr="00EB3014">
        <w:rPr>
          <w:spacing w:val="-68"/>
        </w:rPr>
        <w:t xml:space="preserve"> </w:t>
      </w:r>
      <w:r w:rsidRPr="00EB3014">
        <w:t>к</w:t>
      </w:r>
      <w:r w:rsidRPr="00EB3014">
        <w:rPr>
          <w:spacing w:val="5"/>
        </w:rPr>
        <w:t xml:space="preserve"> </w:t>
      </w:r>
      <w:r w:rsidRPr="00EB3014">
        <w:t>Административному</w:t>
      </w:r>
      <w:r w:rsidRPr="00EB3014">
        <w:rPr>
          <w:spacing w:val="2"/>
        </w:rPr>
        <w:t xml:space="preserve"> </w:t>
      </w:r>
      <w:r w:rsidRPr="00EB3014">
        <w:t>регламенту</w:t>
      </w:r>
      <w:r w:rsidRPr="00EB3014">
        <w:rPr>
          <w:spacing w:val="1"/>
        </w:rPr>
        <w:t xml:space="preserve"> </w:t>
      </w:r>
      <w:r w:rsidRPr="00EB3014">
        <w:t>по</w:t>
      </w:r>
      <w:r w:rsidRPr="00EB3014">
        <w:rPr>
          <w:spacing w:val="-9"/>
        </w:rPr>
        <w:t xml:space="preserve"> </w:t>
      </w:r>
      <w:r w:rsidRPr="00EB3014">
        <w:t>предоставлению</w:t>
      </w:r>
      <w:r w:rsidRPr="00EB3014">
        <w:rPr>
          <w:spacing w:val="-9"/>
        </w:rPr>
        <w:t xml:space="preserve"> </w:t>
      </w:r>
    </w:p>
    <w:p w:rsidR="00EB3014" w:rsidRPr="00EB3014" w:rsidRDefault="00EB3014" w:rsidP="00EB3014">
      <w:pPr>
        <w:pStyle w:val="a0"/>
        <w:spacing w:before="1"/>
        <w:ind w:right="603"/>
        <w:jc w:val="right"/>
      </w:pPr>
      <w:r w:rsidRPr="00EB3014">
        <w:t>муниципальной</w:t>
      </w:r>
      <w:r w:rsidRPr="00EB3014">
        <w:rPr>
          <w:spacing w:val="-13"/>
        </w:rPr>
        <w:t xml:space="preserve"> </w:t>
      </w:r>
      <w:r w:rsidRPr="00EB3014">
        <w:t>услуги</w:t>
      </w:r>
    </w:p>
    <w:p w:rsidR="00EB3014" w:rsidRPr="00EB3014" w:rsidRDefault="00EB3014" w:rsidP="00EB3014">
      <w:pPr>
        <w:pStyle w:val="a0"/>
        <w:spacing w:before="7"/>
        <w:rPr>
          <w:sz w:val="36"/>
        </w:rPr>
      </w:pPr>
    </w:p>
    <w:p w:rsidR="00EB3014" w:rsidRPr="00EB3014" w:rsidRDefault="00EB3014" w:rsidP="00EB3014">
      <w:pPr>
        <w:spacing w:after="0" w:line="240" w:lineRule="auto"/>
        <w:ind w:left="4936" w:right="4459"/>
        <w:jc w:val="center"/>
        <w:rPr>
          <w:rFonts w:ascii="Times New Roman" w:hAnsi="Times New Roman"/>
          <w:b/>
          <w:sz w:val="24"/>
        </w:rPr>
      </w:pPr>
      <w:r w:rsidRPr="00EB3014">
        <w:rPr>
          <w:rFonts w:ascii="Times New Roman" w:hAnsi="Times New Roman"/>
          <w:b/>
          <w:sz w:val="24"/>
        </w:rPr>
        <w:t>Описание</w:t>
      </w:r>
      <w:r w:rsidRPr="00EB3014">
        <w:rPr>
          <w:rFonts w:ascii="Times New Roman" w:hAnsi="Times New Roman"/>
          <w:b/>
          <w:spacing w:val="-4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связей</w:t>
      </w:r>
      <w:r w:rsidRPr="00EB3014">
        <w:rPr>
          <w:rFonts w:ascii="Times New Roman" w:hAnsi="Times New Roman"/>
          <w:b/>
          <w:spacing w:val="-2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административных</w:t>
      </w:r>
      <w:r w:rsidRPr="00EB3014">
        <w:rPr>
          <w:rFonts w:ascii="Times New Roman" w:hAnsi="Times New Roman"/>
          <w:b/>
          <w:spacing w:val="-6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процедур</w:t>
      </w:r>
    </w:p>
    <w:p w:rsidR="00EB3014" w:rsidRPr="00EB3014" w:rsidRDefault="00EB3014" w:rsidP="00EB3014">
      <w:pPr>
        <w:spacing w:after="0" w:line="240" w:lineRule="auto"/>
        <w:ind w:left="4938" w:right="4459"/>
        <w:jc w:val="center"/>
        <w:rPr>
          <w:rFonts w:ascii="Times New Roman" w:hAnsi="Times New Roman"/>
          <w:b/>
          <w:sz w:val="24"/>
        </w:rPr>
      </w:pPr>
      <w:r w:rsidRPr="00EB3014">
        <w:rPr>
          <w:rFonts w:ascii="Times New Roman" w:hAnsi="Times New Roman"/>
          <w:b/>
          <w:sz w:val="24"/>
        </w:rPr>
        <w:t>и</w:t>
      </w:r>
      <w:r w:rsidRPr="00EB3014">
        <w:rPr>
          <w:rFonts w:ascii="Times New Roman" w:hAnsi="Times New Roman"/>
          <w:b/>
          <w:spacing w:val="-3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административных</w:t>
      </w:r>
      <w:r w:rsidRPr="00EB3014">
        <w:rPr>
          <w:rFonts w:ascii="Times New Roman" w:hAnsi="Times New Roman"/>
          <w:b/>
          <w:spacing w:val="-6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действий</w:t>
      </w:r>
      <w:r w:rsidRPr="00EB3014">
        <w:rPr>
          <w:rFonts w:ascii="Times New Roman" w:hAnsi="Times New Roman"/>
          <w:b/>
          <w:spacing w:val="-2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с</w:t>
      </w:r>
      <w:r w:rsidRPr="00EB3014">
        <w:rPr>
          <w:rFonts w:ascii="Times New Roman" w:hAnsi="Times New Roman"/>
          <w:b/>
          <w:spacing w:val="-4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их</w:t>
      </w:r>
      <w:r w:rsidRPr="00EB3014">
        <w:rPr>
          <w:rFonts w:ascii="Times New Roman" w:hAnsi="Times New Roman"/>
          <w:b/>
          <w:spacing w:val="-3"/>
          <w:sz w:val="24"/>
        </w:rPr>
        <w:t xml:space="preserve"> </w:t>
      </w:r>
      <w:r w:rsidRPr="00EB3014">
        <w:rPr>
          <w:rFonts w:ascii="Times New Roman" w:hAnsi="Times New Roman"/>
          <w:b/>
          <w:sz w:val="24"/>
        </w:rPr>
        <w:t>характеристиками</w:t>
      </w:r>
    </w:p>
    <w:p w:rsidR="00EB3014" w:rsidRPr="00EB3014" w:rsidRDefault="00EB3014" w:rsidP="00EB3014">
      <w:pPr>
        <w:pStyle w:val="a0"/>
        <w:rPr>
          <w:b/>
          <w:sz w:val="26"/>
        </w:rPr>
      </w:pPr>
    </w:p>
    <w:p w:rsidR="00EB3014" w:rsidRPr="00EB3014" w:rsidRDefault="00EB3014" w:rsidP="00EB3014">
      <w:pPr>
        <w:pStyle w:val="a0"/>
        <w:rPr>
          <w:b/>
          <w:sz w:val="21"/>
        </w:rPr>
      </w:pPr>
    </w:p>
    <w:p w:rsidR="00EB3014" w:rsidRPr="00EB3014" w:rsidRDefault="00EB3014" w:rsidP="00EB3014">
      <w:pPr>
        <w:spacing w:after="0" w:line="240" w:lineRule="auto"/>
        <w:ind w:left="1084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Таблица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1.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Описание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связей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процедур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действий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характеристиками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для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EB3014">
        <w:rPr>
          <w:rFonts w:ascii="Times New Roman" w:hAnsi="Times New Roman"/>
          <w:sz w:val="24"/>
        </w:rPr>
        <w:t>подуслуги</w:t>
      </w:r>
      <w:proofErr w:type="spellEnd"/>
    </w:p>
    <w:p w:rsidR="00EB3014" w:rsidRPr="00EB3014" w:rsidRDefault="00EB3014" w:rsidP="00EB3014">
      <w:pPr>
        <w:spacing w:after="0" w:line="240" w:lineRule="auto"/>
        <w:ind w:left="1084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«Постановка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на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учет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граждан,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нуждающихся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в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предоставлении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жилого</w:t>
      </w:r>
      <w:r w:rsidRPr="00EB3014">
        <w:rPr>
          <w:rFonts w:ascii="Times New Roman" w:hAnsi="Times New Roman"/>
          <w:spacing w:val="-5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помещения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(ПУЖ)».</w:t>
      </w:r>
    </w:p>
    <w:p w:rsidR="00EB3014" w:rsidRPr="00EB3014" w:rsidRDefault="00EB3014" w:rsidP="00EB3014">
      <w:pPr>
        <w:pStyle w:val="a0"/>
        <w:spacing w:before="4" w:after="1"/>
        <w:rPr>
          <w:sz w:val="12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344388">
        <w:trPr>
          <w:trHeight w:val="1585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№</w:t>
            </w:r>
            <w:r w:rsidRPr="00EB3014">
              <w:rPr>
                <w:b/>
                <w:spacing w:val="-57"/>
                <w:sz w:val="24"/>
              </w:rPr>
              <w:t xml:space="preserve">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spacing w:line="276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536" w:right="521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4" w:line="276" w:lineRule="auto"/>
              <w:ind w:left="110" w:right="13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регистрация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0" w:type="dxa"/>
          </w:tcPr>
          <w:p w:rsidR="00EB3014" w:rsidRPr="00344388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АД1.1.</w:t>
            </w:r>
            <w:r w:rsidRPr="00344388">
              <w:rPr>
                <w:spacing w:val="-4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Контроль</w:t>
            </w:r>
            <w:r w:rsidRPr="00344388">
              <w:rPr>
                <w:spacing w:val="-4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комплектности</w:t>
            </w:r>
            <w:r w:rsidRPr="00344388">
              <w:rPr>
                <w:spacing w:val="-4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предоставленных</w:t>
            </w:r>
          </w:p>
          <w:p w:rsidR="00EB3014" w:rsidRPr="00344388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EB3014" w:rsidRPr="00344388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344388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344388" w:rsidRDefault="00EB3014" w:rsidP="00344388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рабочего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r w:rsidRPr="00EB3014">
              <w:rPr>
                <w:sz w:val="24"/>
              </w:rPr>
              <w:t>дня</w:t>
            </w:r>
            <w:r w:rsidRPr="00EB3014">
              <w:rPr>
                <w:sz w:val="24"/>
                <w:vertAlign w:val="superscript"/>
              </w:rPr>
              <w:t>2</w:t>
            </w: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344388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АД1.2.</w:t>
            </w:r>
            <w:r w:rsidRPr="00344388">
              <w:rPr>
                <w:spacing w:val="-4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Подтверждение</w:t>
            </w:r>
            <w:r w:rsidRPr="00344388">
              <w:rPr>
                <w:spacing w:val="-1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полномочий</w:t>
            </w:r>
            <w:r w:rsidRPr="00344388">
              <w:rPr>
                <w:spacing w:val="-5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представителя</w:t>
            </w:r>
          </w:p>
          <w:p w:rsidR="00EB3014" w:rsidRPr="00344388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344388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АД1.3.</w:t>
            </w:r>
            <w:r w:rsidRPr="00EB3014">
              <w:rPr>
                <w:spacing w:val="-6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Регистрация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5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АД1.4.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приеме</w:t>
            </w:r>
          </w:p>
          <w:p w:rsidR="00EB3014" w:rsidRPr="00EB3014" w:rsidRDefault="00EB3014" w:rsidP="00344388">
            <w:pPr>
              <w:pStyle w:val="TableParagraph"/>
              <w:spacing w:before="41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56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АП2.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Получение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посредством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СМЭВ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АД2.1.</w:t>
            </w:r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Формирование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межведомственных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</w:rPr>
            </w:pPr>
          </w:p>
          <w:p w:rsidR="00EB3014" w:rsidRPr="00EB3014" w:rsidRDefault="00EB3014" w:rsidP="00344388">
            <w:pPr>
              <w:pStyle w:val="TableParagraph"/>
              <w:spacing w:before="177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5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344388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АД2.2.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Получение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ответов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на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межведомственные</w:t>
            </w:r>
          </w:p>
          <w:p w:rsidR="00EB3014" w:rsidRPr="00344388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344388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</w:tbl>
    <w:p w:rsidR="00EB3014" w:rsidRPr="00EB3014" w:rsidRDefault="00950630" w:rsidP="00EB3014">
      <w:pPr>
        <w:pStyle w:val="a0"/>
        <w:spacing w:before="6"/>
      </w:pPr>
      <w:r>
        <w:rPr>
          <w:noProof/>
          <w:lang w:eastAsia="en-US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233045</wp:posOffset>
                </wp:positionV>
                <wp:extent cx="1828165" cy="7620"/>
                <wp:effectExtent l="4445" t="0" r="0" b="0"/>
                <wp:wrapTopAndBottom/>
                <wp:docPr id="4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06DF99" id="Rectangle 3" o:spid="_x0000_s1026" style="position:absolute;margin-left:56.6pt;margin-top:18.35pt;width:143.95pt;height:.6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kLgeA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" fillcolor="black" stroked="f">
                <w10:wrap type="topAndBottom" anchorx="page"/>
              </v:rect>
            </w:pict>
          </mc:Fallback>
        </mc:AlternateContent>
      </w:r>
    </w:p>
    <w:p w:rsidR="00EB3014" w:rsidRPr="00EB3014" w:rsidRDefault="00EB3014" w:rsidP="00EB3014">
      <w:pPr>
        <w:spacing w:before="70"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1</w:t>
      </w:r>
      <w:r w:rsidRPr="00EB3014">
        <w:rPr>
          <w:rFonts w:ascii="Times New Roman" w:hAnsi="Times New Roman"/>
          <w:spacing w:val="12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Полный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перечень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административных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процедур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и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действий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содержится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соответствующем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справочнике</w:t>
      </w:r>
    </w:p>
    <w:p w:rsidR="00EB3014" w:rsidRPr="00EB3014" w:rsidRDefault="00EB3014" w:rsidP="00EB3014">
      <w:pPr>
        <w:spacing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2</w:t>
      </w:r>
      <w:r w:rsidRPr="00EB3014">
        <w:rPr>
          <w:rFonts w:ascii="Times New Roman" w:hAnsi="Times New Roman"/>
          <w:spacing w:val="15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Не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включается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общий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срок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предоставления</w:t>
      </w:r>
      <w:r w:rsidRPr="00EB3014">
        <w:rPr>
          <w:rFonts w:ascii="Times New Roman" w:hAnsi="Times New Roman"/>
          <w:spacing w:val="-1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услуги</w:t>
      </w:r>
    </w:p>
    <w:p w:rsidR="00EB3014" w:rsidRPr="00EB3014" w:rsidRDefault="00EB3014" w:rsidP="00EB3014">
      <w:pPr>
        <w:spacing w:line="232" w:lineRule="exact"/>
        <w:rPr>
          <w:rFonts w:ascii="Times New Roman" w:hAnsi="Times New Roman"/>
          <w:sz w:val="20"/>
        </w:rPr>
        <w:sectPr w:rsidR="00EB3014" w:rsidRPr="00EB3014">
          <w:pgSz w:w="16840" w:h="11900" w:orient="landscape"/>
          <w:pgMar w:top="1060" w:right="540" w:bottom="280" w:left="900" w:header="720" w:footer="720" w:gutter="0"/>
          <w:cols w:space="720"/>
        </w:sectPr>
      </w:pPr>
    </w:p>
    <w:p w:rsidR="00EB3014" w:rsidRPr="00EB3014" w:rsidRDefault="00EB3014" w:rsidP="00EB3014">
      <w:pPr>
        <w:spacing w:before="99"/>
        <w:ind w:right="369"/>
        <w:jc w:val="center"/>
        <w:rPr>
          <w:rFonts w:ascii="Times New Roman" w:hAnsi="Times New Roman"/>
          <w:sz w:val="24"/>
        </w:rPr>
      </w:pPr>
      <w:bookmarkStart w:id="3" w:name="42"/>
      <w:bookmarkEnd w:id="3"/>
      <w:r w:rsidRPr="00EB3014">
        <w:rPr>
          <w:rFonts w:ascii="Times New Roman" w:hAnsi="Times New Roman"/>
          <w:sz w:val="24"/>
        </w:rPr>
        <w:lastRenderedPageBreak/>
        <w:t>1</w:t>
      </w:r>
    </w:p>
    <w:p w:rsidR="00EB3014" w:rsidRPr="00EB3014" w:rsidRDefault="00EB3014" w:rsidP="00EB3014">
      <w:pPr>
        <w:pStyle w:val="a0"/>
        <w:rPr>
          <w:sz w:val="20"/>
        </w:rPr>
      </w:pPr>
    </w:p>
    <w:p w:rsidR="00EB3014" w:rsidRPr="00EB3014" w:rsidRDefault="00EB3014" w:rsidP="00EB3014">
      <w:pPr>
        <w:pStyle w:val="a0"/>
        <w:rPr>
          <w:sz w:val="1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344388">
        <w:trPr>
          <w:trHeight w:val="1587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№</w:t>
            </w:r>
            <w:r w:rsidRPr="00EB3014">
              <w:rPr>
                <w:b/>
                <w:spacing w:val="-57"/>
                <w:sz w:val="24"/>
              </w:rPr>
              <w:t xml:space="preserve">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1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Рассмотрение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АД3.1.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соответствия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установленным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критериям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для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20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6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АП4.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5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часа</w:t>
            </w:r>
            <w:proofErr w:type="spellEnd"/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АД4.2.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АД4.4.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126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rPr>
                <w:sz w:val="24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95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rPr>
                <w:sz w:val="27"/>
              </w:rPr>
            </w:pPr>
          </w:p>
          <w:p w:rsidR="00EB3014" w:rsidRPr="00EB3014" w:rsidRDefault="00EB3014" w:rsidP="00344388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Модуль</w:t>
            </w:r>
            <w:proofErr w:type="spellEnd"/>
            <w:r w:rsidRPr="00EB3014">
              <w:rPr>
                <w:sz w:val="24"/>
              </w:rPr>
              <w:t xml:space="preserve"> МФЦ/</w:t>
            </w:r>
            <w:r w:rsidRPr="00EB3014">
              <w:rPr>
                <w:spacing w:val="1"/>
                <w:sz w:val="24"/>
              </w:rPr>
              <w:t xml:space="preserve"> </w:t>
            </w:r>
            <w:proofErr w:type="spellStart"/>
            <w:r w:rsidRPr="00EB3014">
              <w:rPr>
                <w:spacing w:val="-1"/>
                <w:sz w:val="24"/>
              </w:rPr>
              <w:t>Ведомство</w:t>
            </w:r>
            <w:proofErr w:type="spellEnd"/>
            <w:r w:rsidRPr="00EB3014"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before="152" w:line="276" w:lineRule="auto"/>
              <w:ind w:left="110" w:right="16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АП5.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Выдача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результата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 носителе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АД5.1. Выдача результата в виде экземпляра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электронного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документа,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распечатанного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носителе,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заверенного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подписью</w:t>
            </w:r>
            <w:r w:rsidRPr="00EB3014">
              <w:rPr>
                <w:spacing w:val="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печатью</w:t>
            </w:r>
          </w:p>
          <w:p w:rsidR="00EB3014" w:rsidRPr="00EB3014" w:rsidRDefault="00EB3014" w:rsidP="00344388">
            <w:pPr>
              <w:pStyle w:val="TableParagraph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МФЦ/</w:t>
            </w: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8" w:lineRule="auto"/>
              <w:ind w:left="111" w:right="32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После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окончания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процедуры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</w:tr>
    </w:tbl>
    <w:p w:rsidR="00EB3014" w:rsidRPr="00EB3014" w:rsidRDefault="00EB3014" w:rsidP="00EB3014">
      <w:pPr>
        <w:pStyle w:val="a0"/>
        <w:rPr>
          <w:sz w:val="20"/>
        </w:rPr>
      </w:pPr>
    </w:p>
    <w:p w:rsidR="00EB3014" w:rsidRPr="00EB3014" w:rsidRDefault="00EB3014" w:rsidP="00EB3014">
      <w:pPr>
        <w:spacing w:before="232"/>
        <w:ind w:left="232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Таблица</w:t>
      </w:r>
      <w:r w:rsidRPr="00EB3014">
        <w:rPr>
          <w:rFonts w:ascii="Times New Roman" w:hAnsi="Times New Roman"/>
          <w:spacing w:val="-5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2.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Описание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связей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процедур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действий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характеристиками</w:t>
      </w:r>
      <w:r w:rsidRPr="00EB3014">
        <w:rPr>
          <w:rFonts w:ascii="Times New Roman" w:hAnsi="Times New Roman"/>
          <w:spacing w:val="5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для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EB3014">
        <w:rPr>
          <w:rFonts w:ascii="Times New Roman" w:hAnsi="Times New Roman"/>
          <w:sz w:val="24"/>
        </w:rPr>
        <w:t>подуслуги</w:t>
      </w:r>
      <w:proofErr w:type="spellEnd"/>
      <w:r w:rsidRPr="00EB3014">
        <w:rPr>
          <w:rFonts w:ascii="Times New Roman" w:hAnsi="Times New Roman"/>
          <w:spacing w:val="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«Внесение</w:t>
      </w:r>
      <w:r w:rsidRPr="00EB3014">
        <w:rPr>
          <w:rFonts w:ascii="Times New Roman" w:hAnsi="Times New Roman"/>
          <w:spacing w:val="-57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изменений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в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сведения о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гражданах,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нуждающихся в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предоставлении жилого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помещения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(ИГ)»</w:t>
      </w:r>
      <w:bookmarkStart w:id="4" w:name="43"/>
      <w:bookmarkEnd w:id="4"/>
      <w:r w:rsidRPr="00EB3014">
        <w:rPr>
          <w:rFonts w:ascii="Times New Roman" w:hAnsi="Times New Roman"/>
          <w:sz w:val="24"/>
        </w:rPr>
        <w:t>2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344388">
        <w:trPr>
          <w:trHeight w:val="1587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r>
              <w:rPr>
                <w:b/>
                <w:spacing w:val="-57"/>
                <w:sz w:val="24"/>
                <w:lang w:val="ru-RU"/>
              </w:rPr>
              <w:lastRenderedPageBreak/>
              <w:t>№</w:t>
            </w:r>
            <w:r w:rsidRPr="00EB3014">
              <w:rPr>
                <w:b/>
                <w:spacing w:val="-57"/>
                <w:sz w:val="24"/>
              </w:rPr>
              <w:t xml:space="preserve">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5" w:line="278" w:lineRule="auto"/>
              <w:ind w:left="110" w:right="13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регистрация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Контроль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комплектности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предоставленных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рабочего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r w:rsidRPr="00EB3014">
              <w:rPr>
                <w:sz w:val="24"/>
              </w:rPr>
              <w:t>дня</w:t>
            </w:r>
            <w:r w:rsidRPr="00EB3014">
              <w:rPr>
                <w:sz w:val="24"/>
                <w:vertAlign w:val="superscript"/>
              </w:rPr>
              <w:t>4</w:t>
            </w: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3"/>
              <w:ind w:left="263"/>
              <w:rPr>
                <w:sz w:val="24"/>
              </w:rPr>
            </w:pPr>
            <w:r w:rsidRPr="00EB3014"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3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АД1.2.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Подтверждение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полномочий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представителя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АД1.3.</w:t>
            </w:r>
            <w:r w:rsidRPr="00EB3014">
              <w:rPr>
                <w:spacing w:val="-5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Регистрация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АД1.4.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приеме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spacing w:before="4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" w:line="276" w:lineRule="auto"/>
              <w:ind w:left="110" w:right="246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АП2. Получение сведений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посредством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СМЭВ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АД2.1.</w:t>
            </w:r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Формирование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межведомственных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</w:rPr>
            </w:pPr>
          </w:p>
          <w:p w:rsidR="00EB3014" w:rsidRPr="00EB3014" w:rsidRDefault="00EB3014" w:rsidP="00344388">
            <w:pPr>
              <w:pStyle w:val="TableParagraph"/>
              <w:spacing w:before="174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5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5"/>
              <w:ind w:left="263"/>
              <w:rPr>
                <w:sz w:val="24"/>
              </w:rPr>
            </w:pPr>
            <w:r w:rsidRPr="00EB301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АД2.2.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Получение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ответов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межведомственные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Рассмотрение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АД3.1.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соответствия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 и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установленным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критериям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для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20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9"/>
              <w:rPr>
                <w:sz w:val="29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8" w:lineRule="auto"/>
              <w:ind w:left="110" w:right="262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АП4.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4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часа</w:t>
            </w:r>
            <w:proofErr w:type="spellEnd"/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АД4.2.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633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АД4.4.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126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rPr>
                <w:sz w:val="24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93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rPr>
                <w:sz w:val="27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Модуль</w:t>
            </w:r>
            <w:proofErr w:type="spellEnd"/>
            <w:r w:rsidRPr="00EB3014">
              <w:rPr>
                <w:sz w:val="24"/>
              </w:rPr>
              <w:t xml:space="preserve"> МФЦ/</w:t>
            </w:r>
            <w:r w:rsidRPr="00EB3014">
              <w:rPr>
                <w:spacing w:val="1"/>
                <w:sz w:val="24"/>
              </w:rPr>
              <w:t xml:space="preserve"> </w:t>
            </w:r>
            <w:proofErr w:type="spellStart"/>
            <w:r w:rsidRPr="00EB3014">
              <w:rPr>
                <w:spacing w:val="-1"/>
                <w:sz w:val="24"/>
              </w:rPr>
              <w:t>Ведомство</w:t>
            </w:r>
            <w:proofErr w:type="spellEnd"/>
            <w:r w:rsidRPr="00EB3014"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before="152" w:line="276" w:lineRule="auto"/>
              <w:ind w:left="110" w:right="16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АП5.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Выдача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результата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 носителе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АД5.1. Выдача результата в виде экземпляра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электронного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документа,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распечатанного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носителе,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заверенного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подписью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печатью</w:t>
            </w:r>
          </w:p>
          <w:p w:rsidR="00EB3014" w:rsidRPr="00EB3014" w:rsidRDefault="00EB3014" w:rsidP="00344388">
            <w:pPr>
              <w:pStyle w:val="TableParagraph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МФЦ/</w:t>
            </w: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1" w:right="32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После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окончания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процедуры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</w:tr>
    </w:tbl>
    <w:p w:rsidR="00EB3014" w:rsidRPr="00EB3014" w:rsidRDefault="00950630" w:rsidP="00EB3014">
      <w:pPr>
        <w:pStyle w:val="a0"/>
        <w:spacing w:before="2"/>
        <w:rPr>
          <w:sz w:val="20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1828165" cy="7620"/>
                <wp:effectExtent l="4445" t="4445" r="0" b="0"/>
                <wp:wrapTopAndBottom/>
                <wp:docPr id="4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C0709" id="Rectangle 4" o:spid="_x0000_s1026" style="position:absolute;margin-left:56.6pt;margin-top:13.55pt;width:143.95pt;height:.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B3014" w:rsidRPr="00EB3014" w:rsidRDefault="00EB3014" w:rsidP="00EB3014">
      <w:pPr>
        <w:spacing w:after="0" w:line="240" w:lineRule="auto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3</w:t>
      </w:r>
      <w:r w:rsidRPr="00EB3014">
        <w:rPr>
          <w:rFonts w:ascii="Times New Roman" w:hAnsi="Times New Roman"/>
          <w:spacing w:val="12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Полный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перечень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административных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процедур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и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действий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содержится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соответствующем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справочнике</w:t>
      </w:r>
    </w:p>
    <w:p w:rsidR="00EB3014" w:rsidRPr="00EB3014" w:rsidRDefault="00EB3014" w:rsidP="00EB3014">
      <w:pPr>
        <w:spacing w:after="0" w:line="240" w:lineRule="auto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4</w:t>
      </w:r>
      <w:r w:rsidRPr="00EB3014">
        <w:rPr>
          <w:rFonts w:ascii="Times New Roman" w:hAnsi="Times New Roman"/>
          <w:spacing w:val="14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Не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включается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общий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срок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предоставления</w:t>
      </w:r>
      <w:r w:rsidRPr="00EB3014">
        <w:rPr>
          <w:rFonts w:ascii="Times New Roman" w:hAnsi="Times New Roman"/>
          <w:spacing w:val="-1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услуги</w:t>
      </w:r>
    </w:p>
    <w:p w:rsidR="00EB3014" w:rsidRDefault="00EB3014" w:rsidP="00EB3014">
      <w:pPr>
        <w:ind w:left="232"/>
        <w:rPr>
          <w:rFonts w:ascii="Times New Roman" w:hAnsi="Times New Roman"/>
          <w:sz w:val="24"/>
        </w:rPr>
      </w:pPr>
      <w:bookmarkStart w:id="5" w:name="44"/>
      <w:bookmarkEnd w:id="5"/>
    </w:p>
    <w:p w:rsidR="00EB3014" w:rsidRPr="00EB3014" w:rsidRDefault="00EB3014" w:rsidP="00EB3014">
      <w:pPr>
        <w:spacing w:after="240" w:line="240" w:lineRule="auto"/>
        <w:ind w:left="232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Таблица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3.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Описание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связей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процедур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действий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характеристиками</w:t>
      </w:r>
      <w:r w:rsidRPr="00EB3014">
        <w:rPr>
          <w:rFonts w:ascii="Times New Roman" w:hAnsi="Times New Roman"/>
          <w:spacing w:val="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для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EB3014">
        <w:rPr>
          <w:rFonts w:ascii="Times New Roman" w:hAnsi="Times New Roman"/>
          <w:sz w:val="24"/>
        </w:rPr>
        <w:t>подуслуги</w:t>
      </w:r>
      <w:proofErr w:type="spellEnd"/>
    </w:p>
    <w:p w:rsidR="00EB3014" w:rsidRPr="00EB3014" w:rsidRDefault="00EB3014" w:rsidP="00EB3014">
      <w:pPr>
        <w:spacing w:after="240" w:line="240" w:lineRule="auto"/>
        <w:ind w:left="232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«Предоставление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информации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движении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в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очереди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граждан,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нуждающихся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в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предоставлении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жилого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помещения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(ДО)»</w:t>
      </w:r>
    </w:p>
    <w:p w:rsidR="00EB3014" w:rsidRPr="00EB3014" w:rsidRDefault="00EB3014" w:rsidP="00EB3014">
      <w:pPr>
        <w:pStyle w:val="a0"/>
        <w:spacing w:before="9"/>
        <w:rPr>
          <w:sz w:val="11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344388">
        <w:trPr>
          <w:trHeight w:val="1585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22" w:right="92" w:firstLine="50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№</w:t>
            </w:r>
            <w:r w:rsidRPr="00EB3014">
              <w:rPr>
                <w:b/>
                <w:spacing w:val="-57"/>
                <w:sz w:val="24"/>
              </w:rPr>
              <w:t xml:space="preserve">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5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4" w:line="276" w:lineRule="auto"/>
              <w:ind w:left="110" w:right="13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регистрация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Контроль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комплектности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предоставленных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рабочего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r w:rsidRPr="00EB3014">
              <w:rPr>
                <w:sz w:val="24"/>
              </w:rPr>
              <w:t>дня</w:t>
            </w:r>
            <w:r w:rsidRPr="00EB3014">
              <w:rPr>
                <w:sz w:val="24"/>
                <w:vertAlign w:val="superscript"/>
              </w:rPr>
              <w:t>6</w:t>
            </w:r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  <w:tcBorders>
              <w:bottom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2</w:t>
            </w:r>
          </w:p>
        </w:tc>
        <w:tc>
          <w:tcPr>
            <w:tcW w:w="2120" w:type="dxa"/>
            <w:tcBorders>
              <w:bottom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  <w:tcBorders>
              <w:bottom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АД1.2.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Подтверждение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полномочий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представителя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3"/>
        </w:trPr>
        <w:tc>
          <w:tcPr>
            <w:tcW w:w="588" w:type="dxa"/>
            <w:tcBorders>
              <w:top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line="268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3</w:t>
            </w:r>
          </w:p>
        </w:tc>
        <w:tc>
          <w:tcPr>
            <w:tcW w:w="2120" w:type="dxa"/>
            <w:tcBorders>
              <w:top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  <w:tcBorders>
              <w:top w:val="single" w:sz="6" w:space="0" w:color="000000"/>
            </w:tcBorders>
          </w:tcPr>
          <w:p w:rsidR="00EB3014" w:rsidRPr="00EB3014" w:rsidRDefault="00EB3014" w:rsidP="0034438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АД1.3.</w:t>
            </w:r>
            <w:r w:rsidRPr="00EB3014">
              <w:rPr>
                <w:spacing w:val="-5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Регистрация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АД1.4.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приеме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56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АП2.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Получение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посредством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СМЭВ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АД2.1.</w:t>
            </w:r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Формирование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межведомственных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</w:rPr>
            </w:pPr>
          </w:p>
          <w:p w:rsidR="00EB3014" w:rsidRPr="00EB3014" w:rsidRDefault="00EB3014" w:rsidP="00344388">
            <w:pPr>
              <w:pStyle w:val="TableParagraph"/>
              <w:spacing w:before="177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5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344388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АД2.2.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Получение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ответов</w:t>
            </w:r>
            <w:r w:rsidRPr="00344388">
              <w:rPr>
                <w:spacing w:val="-2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на</w:t>
            </w:r>
            <w:r w:rsidRPr="00344388">
              <w:rPr>
                <w:spacing w:val="-3"/>
                <w:sz w:val="24"/>
                <w:lang w:val="ru-RU"/>
              </w:rPr>
              <w:t xml:space="preserve"> </w:t>
            </w:r>
            <w:r w:rsidRPr="00344388">
              <w:rPr>
                <w:sz w:val="24"/>
                <w:lang w:val="ru-RU"/>
              </w:rPr>
              <w:t>межведомственные</w:t>
            </w:r>
          </w:p>
          <w:p w:rsidR="00EB3014" w:rsidRPr="00344388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344388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344388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5"/>
              <w:ind w:left="263"/>
              <w:rPr>
                <w:sz w:val="24"/>
              </w:rPr>
            </w:pPr>
            <w:r w:rsidRPr="00EB3014"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Рассмотрение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АД3.1.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соответствия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установленным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критериям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для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рабочего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дня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8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62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АП4.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82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lastRenderedPageBreak/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часа</w:t>
            </w:r>
            <w:proofErr w:type="spellEnd"/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lastRenderedPageBreak/>
              <w:t>9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АД4.2.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</w:tcPr>
          <w:p w:rsidR="00EB3014" w:rsidRPr="00344388" w:rsidRDefault="00EB3014" w:rsidP="00344388">
            <w:pPr>
              <w:pStyle w:val="TableParagraph"/>
              <w:rPr>
                <w:lang w:val="ru-RU"/>
              </w:rPr>
            </w:pPr>
          </w:p>
        </w:tc>
        <w:tc>
          <w:tcPr>
            <w:tcW w:w="2120" w:type="dxa"/>
          </w:tcPr>
          <w:p w:rsidR="00EB3014" w:rsidRPr="00344388" w:rsidRDefault="00EB3014" w:rsidP="00344388">
            <w:pPr>
              <w:pStyle w:val="TableParagraph"/>
              <w:rPr>
                <w:lang w:val="ru-RU"/>
              </w:rPr>
            </w:pPr>
          </w:p>
        </w:tc>
        <w:tc>
          <w:tcPr>
            <w:tcW w:w="3097" w:type="dxa"/>
            <w:vMerge w:val="restart"/>
          </w:tcPr>
          <w:p w:rsidR="00EB3014" w:rsidRPr="00344388" w:rsidRDefault="00EB3014" w:rsidP="00344388">
            <w:pPr>
              <w:pStyle w:val="TableParagraph"/>
              <w:rPr>
                <w:lang w:val="ru-RU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</w:pPr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АД4.4.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отказа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1269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rPr>
                <w:sz w:val="24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96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rPr>
                <w:sz w:val="27"/>
              </w:rPr>
            </w:pPr>
          </w:p>
          <w:p w:rsidR="00EB3014" w:rsidRPr="00EB3014" w:rsidRDefault="00EB3014" w:rsidP="00344388">
            <w:pPr>
              <w:pStyle w:val="TableParagraph"/>
              <w:spacing w:line="278" w:lineRule="auto"/>
              <w:ind w:left="107" w:right="35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Модуль</w:t>
            </w:r>
            <w:proofErr w:type="spellEnd"/>
            <w:r w:rsidRPr="00EB3014">
              <w:rPr>
                <w:sz w:val="24"/>
              </w:rPr>
              <w:t xml:space="preserve"> МФЦ/</w:t>
            </w:r>
            <w:r w:rsidRPr="00EB3014">
              <w:rPr>
                <w:spacing w:val="1"/>
                <w:sz w:val="24"/>
              </w:rPr>
              <w:t xml:space="preserve"> </w:t>
            </w:r>
            <w:proofErr w:type="spellStart"/>
            <w:r w:rsidRPr="00EB3014">
              <w:rPr>
                <w:spacing w:val="-1"/>
                <w:sz w:val="24"/>
              </w:rPr>
              <w:t>Ведомство</w:t>
            </w:r>
            <w:proofErr w:type="spellEnd"/>
            <w:r w:rsidRPr="00EB3014"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before="153" w:line="276" w:lineRule="auto"/>
              <w:ind w:left="110" w:right="16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АП5.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Выдача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результата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 носителе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09" w:right="165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АД5.1. Выдача результата в виде экземпляра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электронного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документа,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распечатанного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носителе,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заверенного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подписью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печатью</w:t>
            </w:r>
          </w:p>
          <w:p w:rsidR="00EB3014" w:rsidRPr="00EB3014" w:rsidRDefault="00EB3014" w:rsidP="00344388">
            <w:pPr>
              <w:pStyle w:val="TableParagraph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МФЦ/</w:t>
            </w: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8" w:lineRule="auto"/>
              <w:ind w:left="111" w:right="32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После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окончания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процедуры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</w:tr>
    </w:tbl>
    <w:p w:rsidR="00EB3014" w:rsidRPr="00EB3014" w:rsidRDefault="00EB3014" w:rsidP="00EB3014">
      <w:pPr>
        <w:spacing w:before="70"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5</w:t>
      </w:r>
      <w:r w:rsidRPr="00EB3014">
        <w:rPr>
          <w:rFonts w:ascii="Times New Roman" w:hAnsi="Times New Roman"/>
          <w:spacing w:val="13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Полный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перечень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административных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процедур</w:t>
      </w:r>
      <w:r w:rsidRPr="00EB3014">
        <w:rPr>
          <w:rFonts w:ascii="Times New Roman" w:hAnsi="Times New Roman"/>
          <w:spacing w:val="-1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и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действий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содержится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соответствующем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справочнике</w:t>
      </w:r>
    </w:p>
    <w:p w:rsidR="00EB3014" w:rsidRPr="00EB3014" w:rsidRDefault="00EB3014" w:rsidP="00EB3014">
      <w:pPr>
        <w:spacing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6</w:t>
      </w:r>
      <w:r w:rsidRPr="00EB3014">
        <w:rPr>
          <w:rFonts w:ascii="Times New Roman" w:hAnsi="Times New Roman"/>
          <w:spacing w:val="14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Не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включается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общий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срок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предоставления</w:t>
      </w:r>
      <w:r w:rsidRPr="00EB3014">
        <w:rPr>
          <w:rFonts w:ascii="Times New Roman" w:hAnsi="Times New Roman"/>
          <w:spacing w:val="-1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услуги</w:t>
      </w:r>
    </w:p>
    <w:p w:rsidR="00EB3014" w:rsidRPr="00EB3014" w:rsidRDefault="00EB3014" w:rsidP="00EB3014">
      <w:pPr>
        <w:pStyle w:val="a0"/>
        <w:spacing w:before="5"/>
        <w:rPr>
          <w:sz w:val="19"/>
        </w:rPr>
      </w:pPr>
    </w:p>
    <w:p w:rsidR="00EB3014" w:rsidRPr="00EB3014" w:rsidRDefault="00EB3014" w:rsidP="00EB3014">
      <w:pPr>
        <w:spacing w:before="89"/>
        <w:ind w:left="232" w:right="499"/>
        <w:rPr>
          <w:rFonts w:ascii="Times New Roman" w:hAnsi="Times New Roman"/>
          <w:sz w:val="24"/>
        </w:rPr>
      </w:pPr>
      <w:r w:rsidRPr="00EB3014">
        <w:rPr>
          <w:rFonts w:ascii="Times New Roman" w:hAnsi="Times New Roman"/>
          <w:sz w:val="24"/>
        </w:rPr>
        <w:t>Таблица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4.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Описание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связей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процедур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административных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действий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их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характеристиками</w:t>
      </w:r>
      <w:r w:rsidRPr="00EB3014">
        <w:rPr>
          <w:rFonts w:ascii="Times New Roman" w:hAnsi="Times New Roman"/>
          <w:spacing w:val="6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для</w:t>
      </w:r>
      <w:r w:rsidRPr="00EB3014">
        <w:rPr>
          <w:rFonts w:ascii="Times New Roman" w:hAnsi="Times New Roman"/>
          <w:spacing w:val="-3"/>
          <w:sz w:val="24"/>
        </w:rPr>
        <w:t xml:space="preserve"> </w:t>
      </w:r>
      <w:proofErr w:type="spellStart"/>
      <w:r w:rsidRPr="00EB3014">
        <w:rPr>
          <w:rFonts w:ascii="Times New Roman" w:hAnsi="Times New Roman"/>
          <w:sz w:val="24"/>
        </w:rPr>
        <w:t>подуслуги</w:t>
      </w:r>
      <w:proofErr w:type="spellEnd"/>
      <w:r w:rsidRPr="00EB3014">
        <w:rPr>
          <w:rFonts w:ascii="Times New Roman" w:hAnsi="Times New Roman"/>
          <w:spacing w:val="3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«Снятие</w:t>
      </w:r>
      <w:r w:rsidRPr="00EB3014">
        <w:rPr>
          <w:rFonts w:ascii="Times New Roman" w:hAnsi="Times New Roman"/>
          <w:spacing w:val="-4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с</w:t>
      </w:r>
      <w:r w:rsidRPr="00EB3014">
        <w:rPr>
          <w:rFonts w:ascii="Times New Roman" w:hAnsi="Times New Roman"/>
          <w:spacing w:val="-57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учета</w:t>
      </w:r>
      <w:r w:rsidRPr="00EB3014">
        <w:rPr>
          <w:rFonts w:ascii="Times New Roman" w:hAnsi="Times New Roman"/>
          <w:spacing w:val="-2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граждан,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нуждающихся в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предоставлении жилого</w:t>
      </w:r>
      <w:r w:rsidRPr="00EB3014">
        <w:rPr>
          <w:rFonts w:ascii="Times New Roman" w:hAnsi="Times New Roman"/>
          <w:spacing w:val="-1"/>
          <w:sz w:val="24"/>
        </w:rPr>
        <w:t xml:space="preserve"> </w:t>
      </w:r>
      <w:r w:rsidRPr="00EB3014">
        <w:rPr>
          <w:rFonts w:ascii="Times New Roman" w:hAnsi="Times New Roman"/>
          <w:sz w:val="24"/>
        </w:rPr>
        <w:t>помещения (СУ)»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344388">
        <w:trPr>
          <w:trHeight w:val="1587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8" w:lineRule="auto"/>
              <w:ind w:left="122" w:right="92" w:firstLine="50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№</w:t>
            </w:r>
            <w:r w:rsidRPr="00EB3014">
              <w:rPr>
                <w:b/>
                <w:spacing w:val="-57"/>
                <w:sz w:val="24"/>
              </w:rPr>
              <w:t xml:space="preserve">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535" w:right="521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344388">
        <w:trPr>
          <w:trHeight w:val="316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5" w:line="276" w:lineRule="auto"/>
              <w:ind w:left="110" w:right="13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регистрация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заявления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Контроль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комплектности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предоставленных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6"/>
              <w:rPr>
                <w:sz w:val="23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рабочего</w:t>
            </w:r>
            <w:proofErr w:type="spellEnd"/>
            <w:r w:rsidRPr="00EB3014">
              <w:rPr>
                <w:spacing w:val="-1"/>
                <w:sz w:val="24"/>
              </w:rPr>
              <w:t xml:space="preserve"> </w:t>
            </w:r>
            <w:r w:rsidRPr="00EB3014">
              <w:rPr>
                <w:sz w:val="24"/>
              </w:rPr>
              <w:t>дня</w:t>
            </w:r>
            <w:r w:rsidRPr="00EB3014">
              <w:rPr>
                <w:sz w:val="24"/>
                <w:vertAlign w:val="superscript"/>
              </w:rPr>
              <w:t>8</w:t>
            </w:r>
          </w:p>
        </w:tc>
      </w:tr>
      <w:tr w:rsidR="00EB3014" w:rsidRPr="00EB3014" w:rsidTr="00344388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АД1.2.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Подтверждение полномочий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представителя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заявителя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344388">
        <w:trPr>
          <w:trHeight w:val="31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3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АД1.3.</w:t>
            </w:r>
            <w:r w:rsidRPr="00EB3014">
              <w:rPr>
                <w:spacing w:val="-5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Регистрация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заявления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344388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69"/>
              <w:jc w:val="center"/>
              <w:rPr>
                <w:sz w:val="24"/>
              </w:rPr>
            </w:pPr>
            <w:r w:rsidRPr="00EB3014">
              <w:rPr>
                <w:sz w:val="24"/>
              </w:rPr>
              <w:t>4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АД1.4.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приеме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EB3014" w:rsidRPr="00EB3014" w:rsidRDefault="00950630" w:rsidP="00EB3014">
      <w:pPr>
        <w:pStyle w:val="a0"/>
        <w:spacing w:before="9"/>
        <w:rPr>
          <w:sz w:val="21"/>
        </w:rPr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1828165" cy="7620"/>
                <wp:effectExtent l="4445" t="0" r="0" b="4445"/>
                <wp:wrapTopAndBottom/>
                <wp:docPr id="3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EA961" id="Rectangle 6" o:spid="_x0000_s1026" style="position:absolute;margin-left:56.6pt;margin-top:14.5pt;width:143.95pt;height:.6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MsGeAIAAPo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tbl>
      <w:tblPr>
        <w:tblStyle w:val="TableNormal"/>
        <w:tblW w:w="1515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120"/>
        <w:gridCol w:w="3097"/>
        <w:gridCol w:w="5950"/>
        <w:gridCol w:w="3402"/>
      </w:tblGrid>
      <w:tr w:rsidR="00EB3014" w:rsidRPr="00EB3014" w:rsidTr="00EB3014">
        <w:trPr>
          <w:trHeight w:val="1587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122" w:right="92" w:firstLine="50"/>
              <w:rPr>
                <w:b/>
                <w:sz w:val="24"/>
              </w:rPr>
            </w:pPr>
            <w:bookmarkStart w:id="6" w:name="46"/>
            <w:bookmarkEnd w:id="6"/>
            <w:r>
              <w:rPr>
                <w:b/>
                <w:sz w:val="24"/>
                <w:lang w:val="ru-RU"/>
              </w:rPr>
              <w:t xml:space="preserve">№ </w:t>
            </w:r>
            <w:r w:rsidRPr="00EB3014">
              <w:rPr>
                <w:b/>
                <w:sz w:val="24"/>
              </w:rPr>
              <w:t>п/п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 w:line="276" w:lineRule="auto"/>
              <w:ind w:left="311" w:right="297" w:hanging="3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Место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выполнения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z w:val="24"/>
                <w:lang w:val="ru-RU"/>
              </w:rPr>
              <w:t>действия/</w:t>
            </w:r>
            <w:r w:rsidRPr="00EB3014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b/>
                <w:spacing w:val="-1"/>
                <w:sz w:val="24"/>
                <w:lang w:val="ru-RU"/>
              </w:rPr>
              <w:t>используемая</w:t>
            </w:r>
          </w:p>
          <w:p w:rsidR="00EB3014" w:rsidRPr="00EB3014" w:rsidRDefault="00EB3014" w:rsidP="00344388">
            <w:pPr>
              <w:pStyle w:val="TableParagraph"/>
              <w:spacing w:line="275" w:lineRule="exact"/>
              <w:ind w:left="860" w:right="849"/>
              <w:jc w:val="center"/>
              <w:rPr>
                <w:b/>
                <w:sz w:val="24"/>
                <w:lang w:val="ru-RU"/>
              </w:rPr>
            </w:pPr>
            <w:r w:rsidRPr="00EB3014">
              <w:rPr>
                <w:b/>
                <w:sz w:val="24"/>
                <w:lang w:val="ru-RU"/>
              </w:rPr>
              <w:t>ИС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8" w:lineRule="exact"/>
              <w:ind w:left="865" w:right="853"/>
              <w:jc w:val="center"/>
              <w:rPr>
                <w:b/>
                <w:sz w:val="16"/>
              </w:rPr>
            </w:pPr>
            <w:proofErr w:type="spellStart"/>
            <w:r w:rsidRPr="00EB3014">
              <w:rPr>
                <w:b/>
                <w:sz w:val="24"/>
              </w:rPr>
              <w:t>Процедуры</w:t>
            </w:r>
            <w:proofErr w:type="spellEnd"/>
            <w:r w:rsidRPr="00EB3014">
              <w:rPr>
                <w:b/>
                <w:position w:val="8"/>
                <w:sz w:val="16"/>
              </w:rPr>
              <w:t>7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2440" w:right="2426"/>
              <w:jc w:val="center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Действия</w:t>
            </w:r>
            <w:proofErr w:type="spellEnd"/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proofErr w:type="spellStart"/>
            <w:r w:rsidRPr="00EB3014">
              <w:rPr>
                <w:b/>
                <w:sz w:val="24"/>
              </w:rPr>
              <w:t>Максимальный</w:t>
            </w:r>
            <w:proofErr w:type="spellEnd"/>
            <w:r w:rsidRPr="00EB3014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b/>
                <w:sz w:val="24"/>
              </w:rPr>
              <w:t>срок</w:t>
            </w:r>
            <w:proofErr w:type="spellEnd"/>
          </w:p>
        </w:tc>
      </w:tr>
      <w:tr w:rsidR="00EB3014" w:rsidRPr="00EB3014" w:rsidTr="00EB3014">
        <w:trPr>
          <w:trHeight w:val="316"/>
        </w:trPr>
        <w:tc>
          <w:tcPr>
            <w:tcW w:w="588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232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1</w:t>
            </w:r>
          </w:p>
        </w:tc>
        <w:tc>
          <w:tcPr>
            <w:tcW w:w="212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2</w:t>
            </w:r>
          </w:p>
        </w:tc>
        <w:tc>
          <w:tcPr>
            <w:tcW w:w="3097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4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3</w:t>
            </w:r>
          </w:p>
        </w:tc>
        <w:tc>
          <w:tcPr>
            <w:tcW w:w="5950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2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4</w:t>
            </w:r>
          </w:p>
        </w:tc>
        <w:tc>
          <w:tcPr>
            <w:tcW w:w="3402" w:type="dxa"/>
            <w:shd w:val="clear" w:color="auto" w:fill="DBDBDB"/>
          </w:tcPr>
          <w:p w:rsidR="00EB3014" w:rsidRPr="00EB3014" w:rsidRDefault="00EB3014" w:rsidP="00344388">
            <w:pPr>
              <w:pStyle w:val="TableParagraph"/>
              <w:spacing w:line="275" w:lineRule="exact"/>
              <w:ind w:left="16"/>
              <w:jc w:val="center"/>
              <w:rPr>
                <w:b/>
                <w:sz w:val="24"/>
              </w:rPr>
            </w:pPr>
            <w:r w:rsidRPr="00EB3014">
              <w:rPr>
                <w:b/>
                <w:sz w:val="24"/>
              </w:rPr>
              <w:t>5</w:t>
            </w:r>
          </w:p>
        </w:tc>
      </w:tr>
      <w:tr w:rsidR="00EB3014" w:rsidRPr="00EB3014" w:rsidTr="00EB3014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4"/>
              <w:ind w:left="263"/>
              <w:rPr>
                <w:sz w:val="24"/>
              </w:rPr>
            </w:pPr>
            <w:r w:rsidRPr="00EB3014">
              <w:rPr>
                <w:sz w:val="24"/>
              </w:rPr>
              <w:t>5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spacing w:before="7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56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АП2.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Получение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посредством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СМЭВ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before="154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АД2.1.</w:t>
            </w:r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Формирование</w:t>
            </w:r>
            <w:proofErr w:type="spellEnd"/>
            <w:r w:rsidRPr="00EB3014">
              <w:rPr>
                <w:spacing w:val="-4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межведомственных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запросов</w:t>
            </w:r>
            <w:proofErr w:type="spellEnd"/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</w:rPr>
            </w:pPr>
          </w:p>
          <w:p w:rsidR="00EB3014" w:rsidRPr="00EB3014" w:rsidRDefault="00EB3014" w:rsidP="00344388">
            <w:pPr>
              <w:pStyle w:val="TableParagraph"/>
              <w:spacing w:before="177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5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EB3014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3"/>
              <w:ind w:left="263"/>
              <w:rPr>
                <w:sz w:val="24"/>
              </w:rPr>
            </w:pPr>
            <w:r w:rsidRPr="00EB3014">
              <w:rPr>
                <w:sz w:val="24"/>
              </w:rPr>
              <w:t>6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/ПГС/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7"/>
              <w:rPr>
                <w:sz w:val="24"/>
              </w:rPr>
            </w:pPr>
            <w:r w:rsidRPr="00EB3014">
              <w:rPr>
                <w:sz w:val="24"/>
              </w:rPr>
              <w:t>СМЭВ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1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АД2.2.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Получение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ответов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межведомственные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запросы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EB3014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7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Рассмотрение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10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АД3.1.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Проверка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соответствия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документов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сведений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установленным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критериям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для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20</w:t>
            </w:r>
            <w:r w:rsidRPr="00EB3014">
              <w:rPr>
                <w:spacing w:val="-1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рабочих</w:t>
            </w:r>
            <w:proofErr w:type="spellEnd"/>
            <w:r w:rsidRPr="00EB3014">
              <w:rPr>
                <w:spacing w:val="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дней</w:t>
            </w:r>
            <w:proofErr w:type="spellEnd"/>
          </w:p>
        </w:tc>
      </w:tr>
      <w:tr w:rsidR="00EB3014" w:rsidRPr="00EB3014" w:rsidTr="00EB3014">
        <w:trPr>
          <w:trHeight w:val="318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63"/>
              <w:rPr>
                <w:sz w:val="24"/>
              </w:rPr>
            </w:pPr>
            <w:r w:rsidRPr="00EB3014">
              <w:rPr>
                <w:sz w:val="24"/>
              </w:rPr>
              <w:t>8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30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0" w:right="262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АП4.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АД4.1.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 w:val="restart"/>
          </w:tcPr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rPr>
                <w:sz w:val="26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204"/>
              <w:ind w:left="11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До</w:t>
            </w:r>
            <w:proofErr w:type="spellEnd"/>
            <w:r w:rsidRPr="00EB3014">
              <w:rPr>
                <w:spacing w:val="-2"/>
                <w:sz w:val="24"/>
              </w:rPr>
              <w:t xml:space="preserve"> </w:t>
            </w:r>
            <w:r w:rsidRPr="00EB3014">
              <w:rPr>
                <w:sz w:val="24"/>
              </w:rPr>
              <w:t>1</w:t>
            </w:r>
            <w:r w:rsidRPr="00EB3014">
              <w:rPr>
                <w:spacing w:val="-2"/>
                <w:sz w:val="24"/>
              </w:rPr>
              <w:t xml:space="preserve"> </w:t>
            </w:r>
            <w:proofErr w:type="spellStart"/>
            <w:r w:rsidRPr="00EB3014">
              <w:rPr>
                <w:sz w:val="24"/>
              </w:rPr>
              <w:t>часа</w:t>
            </w:r>
            <w:proofErr w:type="spellEnd"/>
          </w:p>
        </w:tc>
      </w:tr>
      <w:tr w:rsidR="00EB3014" w:rsidRPr="00EB3014" w:rsidTr="00EB3014">
        <w:trPr>
          <w:trHeight w:val="632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2"/>
              <w:ind w:left="263"/>
              <w:rPr>
                <w:sz w:val="24"/>
              </w:rPr>
            </w:pPr>
            <w:r w:rsidRPr="00EB3014">
              <w:rPr>
                <w:sz w:val="24"/>
              </w:rPr>
              <w:t>9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2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АД4.2.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0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EB3014">
        <w:trPr>
          <w:trHeight w:val="635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before="155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10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155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АД4.3.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Принятие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об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</w:t>
            </w:r>
          </w:p>
          <w:p w:rsidR="00EB3014" w:rsidRPr="00EB3014" w:rsidRDefault="00EB3014" w:rsidP="00344388">
            <w:pPr>
              <w:pStyle w:val="TableParagraph"/>
              <w:spacing w:before="43"/>
              <w:ind w:left="109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услуги</w:t>
            </w:r>
            <w:proofErr w:type="spellEnd"/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3014" w:rsidRPr="00EB3014" w:rsidTr="00EB3014">
        <w:trPr>
          <w:trHeight w:val="316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11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  <w:r w:rsidRPr="00EB3014">
              <w:rPr>
                <w:sz w:val="24"/>
              </w:rPr>
              <w:t>/ПГС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0" w:lineRule="exact"/>
              <w:ind w:left="109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АД4.4.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Формирование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отказа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</w:t>
            </w:r>
            <w:r w:rsidRPr="00EB3014">
              <w:rPr>
                <w:spacing w:val="-3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предоставлении услуги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EB3014" w:rsidRPr="00EB3014" w:rsidRDefault="00EB3014" w:rsidP="00344388">
            <w:pPr>
              <w:rPr>
                <w:rFonts w:ascii="Times New Roman" w:hAnsi="Times New Roman"/>
                <w:sz w:val="2"/>
                <w:szCs w:val="2"/>
                <w:lang w:val="ru-RU"/>
              </w:rPr>
            </w:pPr>
          </w:p>
        </w:tc>
      </w:tr>
      <w:tr w:rsidR="00EB3014" w:rsidRPr="00EB3014" w:rsidTr="00EB3014">
        <w:trPr>
          <w:trHeight w:val="1270"/>
        </w:trPr>
        <w:tc>
          <w:tcPr>
            <w:tcW w:w="588" w:type="dxa"/>
          </w:tcPr>
          <w:p w:rsidR="00EB3014" w:rsidRPr="00EB3014" w:rsidRDefault="00EB3014" w:rsidP="00344388">
            <w:pPr>
              <w:pStyle w:val="TableParagraph"/>
              <w:rPr>
                <w:sz w:val="24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before="195"/>
              <w:ind w:left="220"/>
              <w:rPr>
                <w:sz w:val="24"/>
              </w:rPr>
            </w:pPr>
            <w:r w:rsidRPr="00EB3014">
              <w:rPr>
                <w:sz w:val="24"/>
              </w:rPr>
              <w:t>12</w:t>
            </w:r>
          </w:p>
        </w:tc>
        <w:tc>
          <w:tcPr>
            <w:tcW w:w="2120" w:type="dxa"/>
          </w:tcPr>
          <w:p w:rsidR="00EB3014" w:rsidRPr="00EB3014" w:rsidRDefault="00EB3014" w:rsidP="00344388">
            <w:pPr>
              <w:pStyle w:val="TableParagraph"/>
              <w:spacing w:before="2"/>
              <w:rPr>
                <w:sz w:val="27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07" w:right="351"/>
              <w:rPr>
                <w:sz w:val="24"/>
              </w:rPr>
            </w:pPr>
            <w:proofErr w:type="spellStart"/>
            <w:r w:rsidRPr="00EB3014">
              <w:rPr>
                <w:sz w:val="24"/>
              </w:rPr>
              <w:t>Модуль</w:t>
            </w:r>
            <w:proofErr w:type="spellEnd"/>
            <w:r w:rsidRPr="00EB3014">
              <w:rPr>
                <w:sz w:val="24"/>
              </w:rPr>
              <w:t xml:space="preserve"> МФЦ/</w:t>
            </w:r>
            <w:r w:rsidRPr="00EB3014">
              <w:rPr>
                <w:spacing w:val="1"/>
                <w:sz w:val="24"/>
              </w:rPr>
              <w:t xml:space="preserve"> </w:t>
            </w:r>
            <w:proofErr w:type="spellStart"/>
            <w:r w:rsidRPr="00EB3014">
              <w:rPr>
                <w:spacing w:val="-1"/>
                <w:sz w:val="24"/>
              </w:rPr>
              <w:t>Ведомство</w:t>
            </w:r>
            <w:proofErr w:type="spellEnd"/>
            <w:r w:rsidRPr="00EB3014">
              <w:rPr>
                <w:spacing w:val="-1"/>
                <w:sz w:val="24"/>
              </w:rPr>
              <w:t>/ПГС</w:t>
            </w:r>
          </w:p>
        </w:tc>
        <w:tc>
          <w:tcPr>
            <w:tcW w:w="3097" w:type="dxa"/>
          </w:tcPr>
          <w:p w:rsidR="00EB3014" w:rsidRPr="00EB3014" w:rsidRDefault="00EB3014" w:rsidP="00344388">
            <w:pPr>
              <w:pStyle w:val="TableParagraph"/>
              <w:spacing w:before="154" w:line="276" w:lineRule="auto"/>
              <w:ind w:left="110" w:right="16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АП5.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Выдача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результата</w:t>
            </w:r>
            <w:r w:rsidRPr="00EB3014">
              <w:rPr>
                <w:spacing w:val="-5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 носителе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(опционально)</w:t>
            </w:r>
          </w:p>
        </w:tc>
        <w:tc>
          <w:tcPr>
            <w:tcW w:w="5950" w:type="dxa"/>
          </w:tcPr>
          <w:p w:rsidR="00EB3014" w:rsidRPr="00EB3014" w:rsidRDefault="00EB3014" w:rsidP="00344388">
            <w:pPr>
              <w:pStyle w:val="TableParagraph"/>
              <w:spacing w:line="276" w:lineRule="auto"/>
              <w:ind w:left="109" w:right="163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АД5.1. Выдача результата в виде экземпляра</w:t>
            </w:r>
            <w:r w:rsidRPr="00EB3014">
              <w:rPr>
                <w:spacing w:val="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электронного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документа,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распечатанного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на</w:t>
            </w:r>
            <w:r w:rsidRPr="00EB3014">
              <w:rPr>
                <w:spacing w:val="-4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бумажном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носителе,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заверенного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подписью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и</w:t>
            </w:r>
            <w:r w:rsidRPr="00EB3014">
              <w:rPr>
                <w:spacing w:val="-2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печатью</w:t>
            </w:r>
          </w:p>
          <w:p w:rsidR="00EB3014" w:rsidRPr="00EB3014" w:rsidRDefault="00EB3014" w:rsidP="00344388">
            <w:pPr>
              <w:pStyle w:val="TableParagraph"/>
              <w:ind w:left="109"/>
              <w:rPr>
                <w:sz w:val="24"/>
              </w:rPr>
            </w:pPr>
            <w:r w:rsidRPr="00EB3014">
              <w:rPr>
                <w:sz w:val="24"/>
              </w:rPr>
              <w:t>МФЦ/</w:t>
            </w:r>
            <w:proofErr w:type="spellStart"/>
            <w:r w:rsidRPr="00EB3014">
              <w:rPr>
                <w:sz w:val="24"/>
              </w:rPr>
              <w:t>Ведомство</w:t>
            </w:r>
            <w:proofErr w:type="spellEnd"/>
          </w:p>
        </w:tc>
        <w:tc>
          <w:tcPr>
            <w:tcW w:w="3402" w:type="dxa"/>
          </w:tcPr>
          <w:p w:rsidR="00EB3014" w:rsidRPr="00EB3014" w:rsidRDefault="00EB3014" w:rsidP="00344388">
            <w:pPr>
              <w:pStyle w:val="TableParagraph"/>
              <w:spacing w:before="2"/>
              <w:rPr>
                <w:sz w:val="27"/>
                <w:lang w:val="ru-RU"/>
              </w:rPr>
            </w:pPr>
          </w:p>
          <w:p w:rsidR="00EB3014" w:rsidRPr="00EB3014" w:rsidRDefault="00EB3014" w:rsidP="00344388">
            <w:pPr>
              <w:pStyle w:val="TableParagraph"/>
              <w:spacing w:line="276" w:lineRule="auto"/>
              <w:ind w:left="111" w:right="321"/>
              <w:rPr>
                <w:sz w:val="24"/>
                <w:lang w:val="ru-RU"/>
              </w:rPr>
            </w:pPr>
            <w:r w:rsidRPr="00EB3014">
              <w:rPr>
                <w:sz w:val="24"/>
                <w:lang w:val="ru-RU"/>
              </w:rPr>
              <w:t>После</w:t>
            </w:r>
            <w:r w:rsidRPr="00EB3014">
              <w:rPr>
                <w:spacing w:val="-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окончания</w:t>
            </w:r>
            <w:r w:rsidRPr="00EB3014">
              <w:rPr>
                <w:spacing w:val="-6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процедуры</w:t>
            </w:r>
            <w:r w:rsidRPr="00EB3014">
              <w:rPr>
                <w:spacing w:val="-57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принятия</w:t>
            </w:r>
            <w:r w:rsidRPr="00EB3014">
              <w:rPr>
                <w:spacing w:val="-1"/>
                <w:sz w:val="24"/>
                <w:lang w:val="ru-RU"/>
              </w:rPr>
              <w:t xml:space="preserve"> </w:t>
            </w:r>
            <w:r w:rsidRPr="00EB3014">
              <w:rPr>
                <w:sz w:val="24"/>
                <w:lang w:val="ru-RU"/>
              </w:rPr>
              <w:t>решения</w:t>
            </w:r>
          </w:p>
        </w:tc>
      </w:tr>
    </w:tbl>
    <w:p w:rsidR="00EB3014" w:rsidRPr="00EB3014" w:rsidRDefault="00EB3014" w:rsidP="00EB3014">
      <w:pPr>
        <w:spacing w:before="70"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7</w:t>
      </w:r>
      <w:r w:rsidRPr="00EB3014">
        <w:rPr>
          <w:rFonts w:ascii="Times New Roman" w:hAnsi="Times New Roman"/>
          <w:spacing w:val="12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Полный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перечень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административных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процедур</w:t>
      </w:r>
      <w:r w:rsidRPr="00EB3014">
        <w:rPr>
          <w:rFonts w:ascii="Times New Roman" w:hAnsi="Times New Roman"/>
          <w:spacing w:val="-2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и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действий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содержится</w:t>
      </w:r>
      <w:r w:rsidRPr="00EB3014">
        <w:rPr>
          <w:rFonts w:ascii="Times New Roman" w:hAnsi="Times New Roman"/>
          <w:spacing w:val="-5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6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соответствующем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справочнике</w:t>
      </w:r>
    </w:p>
    <w:p w:rsidR="00EB3014" w:rsidRPr="00EB3014" w:rsidRDefault="00EB3014" w:rsidP="00EB3014">
      <w:pPr>
        <w:spacing w:line="232" w:lineRule="exact"/>
        <w:ind w:left="232"/>
        <w:rPr>
          <w:rFonts w:ascii="Times New Roman" w:hAnsi="Times New Roman"/>
          <w:sz w:val="20"/>
        </w:rPr>
      </w:pPr>
      <w:r w:rsidRPr="00EB3014">
        <w:rPr>
          <w:rFonts w:ascii="Times New Roman" w:hAnsi="Times New Roman"/>
          <w:position w:val="7"/>
          <w:sz w:val="13"/>
        </w:rPr>
        <w:t>8</w:t>
      </w:r>
      <w:r w:rsidRPr="00EB3014">
        <w:rPr>
          <w:rFonts w:ascii="Times New Roman" w:hAnsi="Times New Roman"/>
          <w:spacing w:val="14"/>
          <w:position w:val="7"/>
          <w:sz w:val="13"/>
        </w:rPr>
        <w:t xml:space="preserve"> </w:t>
      </w:r>
      <w:r w:rsidRPr="00EB3014">
        <w:rPr>
          <w:rFonts w:ascii="Times New Roman" w:hAnsi="Times New Roman"/>
          <w:sz w:val="20"/>
        </w:rPr>
        <w:t>Не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включается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в</w:t>
      </w:r>
      <w:r w:rsidRPr="00EB3014">
        <w:rPr>
          <w:rFonts w:ascii="Times New Roman" w:hAnsi="Times New Roman"/>
          <w:spacing w:val="-3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общий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срок</w:t>
      </w:r>
      <w:r w:rsidRPr="00EB3014">
        <w:rPr>
          <w:rFonts w:ascii="Times New Roman" w:hAnsi="Times New Roman"/>
          <w:spacing w:val="-4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предоставления</w:t>
      </w:r>
      <w:r w:rsidRPr="00EB3014">
        <w:rPr>
          <w:rFonts w:ascii="Times New Roman" w:hAnsi="Times New Roman"/>
          <w:spacing w:val="-1"/>
          <w:sz w:val="20"/>
        </w:rPr>
        <w:t xml:space="preserve"> </w:t>
      </w:r>
      <w:r w:rsidRPr="00EB3014">
        <w:rPr>
          <w:rFonts w:ascii="Times New Roman" w:hAnsi="Times New Roman"/>
          <w:sz w:val="20"/>
        </w:rPr>
        <w:t>услуги</w:t>
      </w:r>
    </w:p>
    <w:bookmarkEnd w:id="0"/>
    <w:p w:rsidR="00DF60DF" w:rsidRPr="00DF60DF" w:rsidRDefault="00DF60DF" w:rsidP="00EB3014">
      <w:pPr>
        <w:widowControl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DF60DF" w:rsidRPr="00DF60DF" w:rsidSect="00DF60D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NewRomanPS-ItalicMT">
    <w:altName w:val="Times New Roman"/>
    <w:charset w:val="00"/>
    <w:family w:val="roman"/>
    <w:pitch w:val="default"/>
  </w:font>
  <w:font w:name="SimSun1">
    <w:altName w:val="Times New Roman"/>
    <w:charset w:val="00"/>
    <w:family w:val="auto"/>
    <w:pitch w:val="variable"/>
  </w:font>
  <w:font w:name="Times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324"/>
        </w:tabs>
        <w:ind w:left="2324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0"/>
        </w:tabs>
        <w:ind w:left="1287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939" w:hanging="123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081" w:hanging="123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223" w:hanging="123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365" w:hanging="123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717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859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36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863" w:hanging="2160"/>
      </w:pPr>
      <w:rPr>
        <w:rFonts w:hint="default"/>
        <w:color w:val="00000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i w:val="0"/>
        <w:iCs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color w:val="000000"/>
      </w:rPr>
    </w:lvl>
  </w:abstractNum>
  <w:abstractNum w:abstractNumId="4" w15:restartNumberingAfterBreak="0">
    <w:nsid w:val="03CE3110"/>
    <w:multiLevelType w:val="hybridMultilevel"/>
    <w:tmpl w:val="12E66540"/>
    <w:lvl w:ilvl="0" w:tplc="E948127A">
      <w:start w:val="2"/>
      <w:numFmt w:val="decimal"/>
      <w:lvlText w:val="%1"/>
      <w:lvlJc w:val="left"/>
      <w:pPr>
        <w:ind w:left="172" w:hanging="1063"/>
        <w:jc w:val="left"/>
      </w:pPr>
      <w:rPr>
        <w:rFonts w:hint="default"/>
        <w:lang w:val="ru-RU" w:eastAsia="en-US" w:bidi="ar-SA"/>
      </w:rPr>
    </w:lvl>
    <w:lvl w:ilvl="1" w:tplc="3EBC29B8">
      <w:numFmt w:val="none"/>
      <w:lvlText w:val=""/>
      <w:lvlJc w:val="left"/>
      <w:pPr>
        <w:tabs>
          <w:tab w:val="num" w:pos="360"/>
        </w:tabs>
      </w:pPr>
    </w:lvl>
    <w:lvl w:ilvl="2" w:tplc="FC7E111E">
      <w:numFmt w:val="none"/>
      <w:lvlText w:val=""/>
      <w:lvlJc w:val="left"/>
      <w:pPr>
        <w:tabs>
          <w:tab w:val="num" w:pos="360"/>
        </w:tabs>
      </w:pPr>
    </w:lvl>
    <w:lvl w:ilvl="3" w:tplc="1B6A3C48">
      <w:numFmt w:val="bullet"/>
      <w:lvlText w:val="•"/>
      <w:lvlJc w:val="left"/>
      <w:pPr>
        <w:ind w:left="3270" w:hanging="1063"/>
      </w:pPr>
      <w:rPr>
        <w:rFonts w:hint="default"/>
        <w:lang w:val="ru-RU" w:eastAsia="en-US" w:bidi="ar-SA"/>
      </w:rPr>
    </w:lvl>
    <w:lvl w:ilvl="4" w:tplc="0EE26F62">
      <w:numFmt w:val="bullet"/>
      <w:lvlText w:val="•"/>
      <w:lvlJc w:val="left"/>
      <w:pPr>
        <w:ind w:left="4300" w:hanging="1063"/>
      </w:pPr>
      <w:rPr>
        <w:rFonts w:hint="default"/>
        <w:lang w:val="ru-RU" w:eastAsia="en-US" w:bidi="ar-SA"/>
      </w:rPr>
    </w:lvl>
    <w:lvl w:ilvl="5" w:tplc="86D645C0">
      <w:numFmt w:val="bullet"/>
      <w:lvlText w:val="•"/>
      <w:lvlJc w:val="left"/>
      <w:pPr>
        <w:ind w:left="5330" w:hanging="1063"/>
      </w:pPr>
      <w:rPr>
        <w:rFonts w:hint="default"/>
        <w:lang w:val="ru-RU" w:eastAsia="en-US" w:bidi="ar-SA"/>
      </w:rPr>
    </w:lvl>
    <w:lvl w:ilvl="6" w:tplc="640213FA">
      <w:numFmt w:val="bullet"/>
      <w:lvlText w:val="•"/>
      <w:lvlJc w:val="left"/>
      <w:pPr>
        <w:ind w:left="6360" w:hanging="1063"/>
      </w:pPr>
      <w:rPr>
        <w:rFonts w:hint="default"/>
        <w:lang w:val="ru-RU" w:eastAsia="en-US" w:bidi="ar-SA"/>
      </w:rPr>
    </w:lvl>
    <w:lvl w:ilvl="7" w:tplc="D0060DBE">
      <w:numFmt w:val="bullet"/>
      <w:lvlText w:val="•"/>
      <w:lvlJc w:val="left"/>
      <w:pPr>
        <w:ind w:left="7390" w:hanging="1063"/>
      </w:pPr>
      <w:rPr>
        <w:rFonts w:hint="default"/>
        <w:lang w:val="ru-RU" w:eastAsia="en-US" w:bidi="ar-SA"/>
      </w:rPr>
    </w:lvl>
    <w:lvl w:ilvl="8" w:tplc="A87079D2">
      <w:numFmt w:val="bullet"/>
      <w:lvlText w:val="•"/>
      <w:lvlJc w:val="left"/>
      <w:pPr>
        <w:ind w:left="8420" w:hanging="1063"/>
      </w:pPr>
      <w:rPr>
        <w:rFonts w:hint="default"/>
        <w:lang w:val="ru-RU" w:eastAsia="en-US" w:bidi="ar-SA"/>
      </w:rPr>
    </w:lvl>
  </w:abstractNum>
  <w:abstractNum w:abstractNumId="5" w15:restartNumberingAfterBreak="0">
    <w:nsid w:val="07DF28A5"/>
    <w:multiLevelType w:val="hybridMultilevel"/>
    <w:tmpl w:val="E706738C"/>
    <w:lvl w:ilvl="0" w:tplc="56C4342A">
      <w:start w:val="4"/>
      <w:numFmt w:val="decimal"/>
      <w:lvlText w:val="%1"/>
      <w:lvlJc w:val="left"/>
      <w:pPr>
        <w:ind w:left="1299" w:hanging="420"/>
        <w:jc w:val="left"/>
      </w:pPr>
      <w:rPr>
        <w:rFonts w:hint="default"/>
        <w:lang w:val="ru-RU" w:eastAsia="en-US" w:bidi="ar-SA"/>
      </w:rPr>
    </w:lvl>
    <w:lvl w:ilvl="1" w:tplc="B09845F6">
      <w:numFmt w:val="none"/>
      <w:lvlText w:val=""/>
      <w:lvlJc w:val="left"/>
      <w:pPr>
        <w:tabs>
          <w:tab w:val="num" w:pos="360"/>
        </w:tabs>
      </w:pPr>
    </w:lvl>
    <w:lvl w:ilvl="2" w:tplc="4D6ECB8C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622819D8">
      <w:numFmt w:val="bullet"/>
      <w:lvlText w:val="•"/>
      <w:lvlJc w:val="left"/>
      <w:pPr>
        <w:ind w:left="2570" w:hanging="140"/>
      </w:pPr>
      <w:rPr>
        <w:rFonts w:hint="default"/>
        <w:lang w:val="ru-RU" w:eastAsia="en-US" w:bidi="ar-SA"/>
      </w:rPr>
    </w:lvl>
    <w:lvl w:ilvl="4" w:tplc="E6BC6004">
      <w:numFmt w:val="bullet"/>
      <w:lvlText w:val="•"/>
      <w:lvlJc w:val="left"/>
      <w:pPr>
        <w:ind w:left="3700" w:hanging="140"/>
      </w:pPr>
      <w:rPr>
        <w:rFonts w:hint="default"/>
        <w:lang w:val="ru-RU" w:eastAsia="en-US" w:bidi="ar-SA"/>
      </w:rPr>
    </w:lvl>
    <w:lvl w:ilvl="5" w:tplc="EBBE61B2">
      <w:numFmt w:val="bullet"/>
      <w:lvlText w:val="•"/>
      <w:lvlJc w:val="left"/>
      <w:pPr>
        <w:ind w:left="4830" w:hanging="140"/>
      </w:pPr>
      <w:rPr>
        <w:rFonts w:hint="default"/>
        <w:lang w:val="ru-RU" w:eastAsia="en-US" w:bidi="ar-SA"/>
      </w:rPr>
    </w:lvl>
    <w:lvl w:ilvl="6" w:tplc="52C601E2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7" w:tplc="7D56A8E0">
      <w:numFmt w:val="bullet"/>
      <w:lvlText w:val="•"/>
      <w:lvlJc w:val="left"/>
      <w:pPr>
        <w:ind w:left="7090" w:hanging="140"/>
      </w:pPr>
      <w:rPr>
        <w:rFonts w:hint="default"/>
        <w:lang w:val="ru-RU" w:eastAsia="en-US" w:bidi="ar-SA"/>
      </w:rPr>
    </w:lvl>
    <w:lvl w:ilvl="8" w:tplc="447EE23A">
      <w:numFmt w:val="bullet"/>
      <w:lvlText w:val="•"/>
      <w:lvlJc w:val="left"/>
      <w:pPr>
        <w:ind w:left="8220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08CD4320"/>
    <w:multiLevelType w:val="hybridMultilevel"/>
    <w:tmpl w:val="A3CC4F14"/>
    <w:lvl w:ilvl="0" w:tplc="15828210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E8A046A">
      <w:numFmt w:val="bullet"/>
      <w:lvlText w:val="•"/>
      <w:lvlJc w:val="left"/>
      <w:pPr>
        <w:ind w:left="1210" w:hanging="178"/>
      </w:pPr>
      <w:rPr>
        <w:rFonts w:hint="default"/>
        <w:lang w:val="ru-RU" w:eastAsia="en-US" w:bidi="ar-SA"/>
      </w:rPr>
    </w:lvl>
    <w:lvl w:ilvl="2" w:tplc="95CC274A">
      <w:numFmt w:val="bullet"/>
      <w:lvlText w:val="•"/>
      <w:lvlJc w:val="left"/>
      <w:pPr>
        <w:ind w:left="2240" w:hanging="178"/>
      </w:pPr>
      <w:rPr>
        <w:rFonts w:hint="default"/>
        <w:lang w:val="ru-RU" w:eastAsia="en-US" w:bidi="ar-SA"/>
      </w:rPr>
    </w:lvl>
    <w:lvl w:ilvl="3" w:tplc="C08A1274">
      <w:numFmt w:val="bullet"/>
      <w:lvlText w:val="•"/>
      <w:lvlJc w:val="left"/>
      <w:pPr>
        <w:ind w:left="3270" w:hanging="178"/>
      </w:pPr>
      <w:rPr>
        <w:rFonts w:hint="default"/>
        <w:lang w:val="ru-RU" w:eastAsia="en-US" w:bidi="ar-SA"/>
      </w:rPr>
    </w:lvl>
    <w:lvl w:ilvl="4" w:tplc="572A6F3E">
      <w:numFmt w:val="bullet"/>
      <w:lvlText w:val="•"/>
      <w:lvlJc w:val="left"/>
      <w:pPr>
        <w:ind w:left="4300" w:hanging="178"/>
      </w:pPr>
      <w:rPr>
        <w:rFonts w:hint="default"/>
        <w:lang w:val="ru-RU" w:eastAsia="en-US" w:bidi="ar-SA"/>
      </w:rPr>
    </w:lvl>
    <w:lvl w:ilvl="5" w:tplc="F886D1E4">
      <w:numFmt w:val="bullet"/>
      <w:lvlText w:val="•"/>
      <w:lvlJc w:val="left"/>
      <w:pPr>
        <w:ind w:left="5330" w:hanging="178"/>
      </w:pPr>
      <w:rPr>
        <w:rFonts w:hint="default"/>
        <w:lang w:val="ru-RU" w:eastAsia="en-US" w:bidi="ar-SA"/>
      </w:rPr>
    </w:lvl>
    <w:lvl w:ilvl="6" w:tplc="C9A09336">
      <w:numFmt w:val="bullet"/>
      <w:lvlText w:val="•"/>
      <w:lvlJc w:val="left"/>
      <w:pPr>
        <w:ind w:left="6360" w:hanging="178"/>
      </w:pPr>
      <w:rPr>
        <w:rFonts w:hint="default"/>
        <w:lang w:val="ru-RU" w:eastAsia="en-US" w:bidi="ar-SA"/>
      </w:rPr>
    </w:lvl>
    <w:lvl w:ilvl="7" w:tplc="F3383676">
      <w:numFmt w:val="bullet"/>
      <w:lvlText w:val="•"/>
      <w:lvlJc w:val="left"/>
      <w:pPr>
        <w:ind w:left="7390" w:hanging="178"/>
      </w:pPr>
      <w:rPr>
        <w:rFonts w:hint="default"/>
        <w:lang w:val="ru-RU" w:eastAsia="en-US" w:bidi="ar-SA"/>
      </w:rPr>
    </w:lvl>
    <w:lvl w:ilvl="8" w:tplc="A8647CC8">
      <w:numFmt w:val="bullet"/>
      <w:lvlText w:val="•"/>
      <w:lvlJc w:val="left"/>
      <w:pPr>
        <w:ind w:left="8420" w:hanging="178"/>
      </w:pPr>
      <w:rPr>
        <w:rFonts w:hint="default"/>
        <w:lang w:val="ru-RU" w:eastAsia="en-US" w:bidi="ar-SA"/>
      </w:rPr>
    </w:lvl>
  </w:abstractNum>
  <w:abstractNum w:abstractNumId="7" w15:restartNumberingAfterBreak="0">
    <w:nsid w:val="13EE449B"/>
    <w:multiLevelType w:val="hybridMultilevel"/>
    <w:tmpl w:val="79C29BFE"/>
    <w:lvl w:ilvl="0" w:tplc="FBEAD820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A72A30A">
      <w:numFmt w:val="bullet"/>
      <w:lvlText w:val="•"/>
      <w:lvlJc w:val="left"/>
      <w:pPr>
        <w:ind w:left="2344" w:hanging="140"/>
      </w:pPr>
      <w:rPr>
        <w:rFonts w:hint="default"/>
        <w:lang w:val="ru-RU" w:eastAsia="en-US" w:bidi="ar-SA"/>
      </w:rPr>
    </w:lvl>
    <w:lvl w:ilvl="2" w:tplc="6204903A">
      <w:numFmt w:val="bullet"/>
      <w:lvlText w:val="•"/>
      <w:lvlJc w:val="left"/>
      <w:pPr>
        <w:ind w:left="3248" w:hanging="140"/>
      </w:pPr>
      <w:rPr>
        <w:rFonts w:hint="default"/>
        <w:lang w:val="ru-RU" w:eastAsia="en-US" w:bidi="ar-SA"/>
      </w:rPr>
    </w:lvl>
    <w:lvl w:ilvl="3" w:tplc="654A4C82">
      <w:numFmt w:val="bullet"/>
      <w:lvlText w:val="•"/>
      <w:lvlJc w:val="left"/>
      <w:pPr>
        <w:ind w:left="4152" w:hanging="140"/>
      </w:pPr>
      <w:rPr>
        <w:rFonts w:hint="default"/>
        <w:lang w:val="ru-RU" w:eastAsia="en-US" w:bidi="ar-SA"/>
      </w:rPr>
    </w:lvl>
    <w:lvl w:ilvl="4" w:tplc="773800E8">
      <w:numFmt w:val="bullet"/>
      <w:lvlText w:val="•"/>
      <w:lvlJc w:val="left"/>
      <w:pPr>
        <w:ind w:left="5056" w:hanging="140"/>
      </w:pPr>
      <w:rPr>
        <w:rFonts w:hint="default"/>
        <w:lang w:val="ru-RU" w:eastAsia="en-US" w:bidi="ar-SA"/>
      </w:rPr>
    </w:lvl>
    <w:lvl w:ilvl="5" w:tplc="3B7458B8">
      <w:numFmt w:val="bullet"/>
      <w:lvlText w:val="•"/>
      <w:lvlJc w:val="left"/>
      <w:pPr>
        <w:ind w:left="5960" w:hanging="140"/>
      </w:pPr>
      <w:rPr>
        <w:rFonts w:hint="default"/>
        <w:lang w:val="ru-RU" w:eastAsia="en-US" w:bidi="ar-SA"/>
      </w:rPr>
    </w:lvl>
    <w:lvl w:ilvl="6" w:tplc="F7CAA168">
      <w:numFmt w:val="bullet"/>
      <w:lvlText w:val="•"/>
      <w:lvlJc w:val="left"/>
      <w:pPr>
        <w:ind w:left="6864" w:hanging="140"/>
      </w:pPr>
      <w:rPr>
        <w:rFonts w:hint="default"/>
        <w:lang w:val="ru-RU" w:eastAsia="en-US" w:bidi="ar-SA"/>
      </w:rPr>
    </w:lvl>
    <w:lvl w:ilvl="7" w:tplc="BE7ADF30">
      <w:numFmt w:val="bullet"/>
      <w:lvlText w:val="•"/>
      <w:lvlJc w:val="left"/>
      <w:pPr>
        <w:ind w:left="7768" w:hanging="140"/>
      </w:pPr>
      <w:rPr>
        <w:rFonts w:hint="default"/>
        <w:lang w:val="ru-RU" w:eastAsia="en-US" w:bidi="ar-SA"/>
      </w:rPr>
    </w:lvl>
    <w:lvl w:ilvl="8" w:tplc="D520E72C">
      <w:numFmt w:val="bullet"/>
      <w:lvlText w:val="•"/>
      <w:lvlJc w:val="left"/>
      <w:pPr>
        <w:ind w:left="8672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5703002"/>
    <w:multiLevelType w:val="hybridMultilevel"/>
    <w:tmpl w:val="D72675BE"/>
    <w:lvl w:ilvl="0" w:tplc="9E3AA202">
      <w:start w:val="3"/>
      <w:numFmt w:val="decimal"/>
      <w:lvlText w:val="%1."/>
      <w:lvlJc w:val="left"/>
      <w:pPr>
        <w:ind w:left="412" w:hanging="2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68CF0A4">
      <w:numFmt w:val="bullet"/>
      <w:lvlText w:val="-"/>
      <w:lvlJc w:val="left"/>
      <w:pPr>
        <w:ind w:left="101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7E8AFB46">
      <w:numFmt w:val="bullet"/>
      <w:lvlText w:val="•"/>
      <w:lvlJc w:val="left"/>
      <w:pPr>
        <w:ind w:left="1020" w:hanging="140"/>
      </w:pPr>
      <w:rPr>
        <w:rFonts w:hint="default"/>
        <w:lang w:val="ru-RU" w:eastAsia="en-US" w:bidi="ar-SA"/>
      </w:rPr>
    </w:lvl>
    <w:lvl w:ilvl="3" w:tplc="56A8DAC0">
      <w:numFmt w:val="bullet"/>
      <w:lvlText w:val="•"/>
      <w:lvlJc w:val="left"/>
      <w:pPr>
        <w:ind w:left="2202" w:hanging="140"/>
      </w:pPr>
      <w:rPr>
        <w:rFonts w:hint="default"/>
        <w:lang w:val="ru-RU" w:eastAsia="en-US" w:bidi="ar-SA"/>
      </w:rPr>
    </w:lvl>
    <w:lvl w:ilvl="4" w:tplc="8D94FC4A">
      <w:numFmt w:val="bullet"/>
      <w:lvlText w:val="•"/>
      <w:lvlJc w:val="left"/>
      <w:pPr>
        <w:ind w:left="3385" w:hanging="140"/>
      </w:pPr>
      <w:rPr>
        <w:rFonts w:hint="default"/>
        <w:lang w:val="ru-RU" w:eastAsia="en-US" w:bidi="ar-SA"/>
      </w:rPr>
    </w:lvl>
    <w:lvl w:ilvl="5" w:tplc="49D87AC8">
      <w:numFmt w:val="bullet"/>
      <w:lvlText w:val="•"/>
      <w:lvlJc w:val="left"/>
      <w:pPr>
        <w:ind w:left="4567" w:hanging="140"/>
      </w:pPr>
      <w:rPr>
        <w:rFonts w:hint="default"/>
        <w:lang w:val="ru-RU" w:eastAsia="en-US" w:bidi="ar-SA"/>
      </w:rPr>
    </w:lvl>
    <w:lvl w:ilvl="6" w:tplc="BFE8DA9E">
      <w:numFmt w:val="bullet"/>
      <w:lvlText w:val="•"/>
      <w:lvlJc w:val="left"/>
      <w:pPr>
        <w:ind w:left="5750" w:hanging="140"/>
      </w:pPr>
      <w:rPr>
        <w:rFonts w:hint="default"/>
        <w:lang w:val="ru-RU" w:eastAsia="en-US" w:bidi="ar-SA"/>
      </w:rPr>
    </w:lvl>
    <w:lvl w:ilvl="7" w:tplc="7198374A">
      <w:numFmt w:val="bullet"/>
      <w:lvlText w:val="•"/>
      <w:lvlJc w:val="left"/>
      <w:pPr>
        <w:ind w:left="6932" w:hanging="140"/>
      </w:pPr>
      <w:rPr>
        <w:rFonts w:hint="default"/>
        <w:lang w:val="ru-RU" w:eastAsia="en-US" w:bidi="ar-SA"/>
      </w:rPr>
    </w:lvl>
    <w:lvl w:ilvl="8" w:tplc="905C81D2">
      <w:numFmt w:val="bullet"/>
      <w:lvlText w:val="•"/>
      <w:lvlJc w:val="left"/>
      <w:pPr>
        <w:ind w:left="8115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199409D9"/>
    <w:multiLevelType w:val="hybridMultilevel"/>
    <w:tmpl w:val="15C47832"/>
    <w:lvl w:ilvl="0" w:tplc="A45830B0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928FBE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FCD888FA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4EF68E5A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8B12A6C8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BBFA147C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1A6611C4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D1566D8A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C8226060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0" w15:restartNumberingAfterBreak="0">
    <w:nsid w:val="19B14BE7"/>
    <w:multiLevelType w:val="multilevel"/>
    <w:tmpl w:val="5B7870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11" w15:restartNumberingAfterBreak="0">
    <w:nsid w:val="1CCB5BBB"/>
    <w:multiLevelType w:val="hybridMultilevel"/>
    <w:tmpl w:val="4FF84E16"/>
    <w:lvl w:ilvl="0" w:tplc="005C31B8">
      <w:start w:val="1"/>
      <w:numFmt w:val="decimal"/>
      <w:lvlText w:val="%1"/>
      <w:lvlJc w:val="left"/>
      <w:pPr>
        <w:ind w:left="172" w:hanging="708"/>
        <w:jc w:val="left"/>
      </w:pPr>
      <w:rPr>
        <w:rFonts w:hint="default"/>
        <w:lang w:val="ru-RU" w:eastAsia="en-US" w:bidi="ar-SA"/>
      </w:rPr>
    </w:lvl>
    <w:lvl w:ilvl="1" w:tplc="D586F1CA">
      <w:numFmt w:val="none"/>
      <w:lvlText w:val=""/>
      <w:lvlJc w:val="left"/>
      <w:pPr>
        <w:tabs>
          <w:tab w:val="num" w:pos="360"/>
        </w:tabs>
      </w:pPr>
    </w:lvl>
    <w:lvl w:ilvl="2" w:tplc="940ACEF0">
      <w:numFmt w:val="bullet"/>
      <w:lvlText w:val="•"/>
      <w:lvlJc w:val="left"/>
      <w:pPr>
        <w:ind w:left="2240" w:hanging="708"/>
      </w:pPr>
      <w:rPr>
        <w:rFonts w:hint="default"/>
        <w:lang w:val="ru-RU" w:eastAsia="en-US" w:bidi="ar-SA"/>
      </w:rPr>
    </w:lvl>
    <w:lvl w:ilvl="3" w:tplc="88EE8DBA">
      <w:numFmt w:val="bullet"/>
      <w:lvlText w:val="•"/>
      <w:lvlJc w:val="left"/>
      <w:pPr>
        <w:ind w:left="3270" w:hanging="708"/>
      </w:pPr>
      <w:rPr>
        <w:rFonts w:hint="default"/>
        <w:lang w:val="ru-RU" w:eastAsia="en-US" w:bidi="ar-SA"/>
      </w:rPr>
    </w:lvl>
    <w:lvl w:ilvl="4" w:tplc="8C82C5BA">
      <w:numFmt w:val="bullet"/>
      <w:lvlText w:val="•"/>
      <w:lvlJc w:val="left"/>
      <w:pPr>
        <w:ind w:left="4300" w:hanging="708"/>
      </w:pPr>
      <w:rPr>
        <w:rFonts w:hint="default"/>
        <w:lang w:val="ru-RU" w:eastAsia="en-US" w:bidi="ar-SA"/>
      </w:rPr>
    </w:lvl>
    <w:lvl w:ilvl="5" w:tplc="172672A8">
      <w:numFmt w:val="bullet"/>
      <w:lvlText w:val="•"/>
      <w:lvlJc w:val="left"/>
      <w:pPr>
        <w:ind w:left="5330" w:hanging="708"/>
      </w:pPr>
      <w:rPr>
        <w:rFonts w:hint="default"/>
        <w:lang w:val="ru-RU" w:eastAsia="en-US" w:bidi="ar-SA"/>
      </w:rPr>
    </w:lvl>
    <w:lvl w:ilvl="6" w:tplc="F42E414E">
      <w:numFmt w:val="bullet"/>
      <w:lvlText w:val="•"/>
      <w:lvlJc w:val="left"/>
      <w:pPr>
        <w:ind w:left="6360" w:hanging="708"/>
      </w:pPr>
      <w:rPr>
        <w:rFonts w:hint="default"/>
        <w:lang w:val="ru-RU" w:eastAsia="en-US" w:bidi="ar-SA"/>
      </w:rPr>
    </w:lvl>
    <w:lvl w:ilvl="7" w:tplc="D24673A8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8" w:tplc="985A4790">
      <w:numFmt w:val="bullet"/>
      <w:lvlText w:val="•"/>
      <w:lvlJc w:val="left"/>
      <w:pPr>
        <w:ind w:left="8420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1E2109A2"/>
    <w:multiLevelType w:val="hybridMultilevel"/>
    <w:tmpl w:val="B6B6FBAC"/>
    <w:lvl w:ilvl="0" w:tplc="89D410D6">
      <w:start w:val="8"/>
      <w:numFmt w:val="decimal"/>
      <w:lvlText w:val="%1"/>
      <w:lvlJc w:val="left"/>
      <w:pPr>
        <w:ind w:left="533" w:hanging="362"/>
        <w:jc w:val="left"/>
      </w:pPr>
      <w:rPr>
        <w:rFonts w:hint="default"/>
        <w:lang w:val="ru-RU" w:eastAsia="en-US" w:bidi="ar-SA"/>
      </w:rPr>
    </w:lvl>
    <w:lvl w:ilvl="1" w:tplc="5A443658">
      <w:numFmt w:val="none"/>
      <w:lvlText w:val=""/>
      <w:lvlJc w:val="left"/>
      <w:pPr>
        <w:tabs>
          <w:tab w:val="num" w:pos="360"/>
        </w:tabs>
      </w:pPr>
    </w:lvl>
    <w:lvl w:ilvl="2" w:tplc="239C93F8">
      <w:numFmt w:val="bullet"/>
      <w:lvlText w:val="•"/>
      <w:lvlJc w:val="left"/>
      <w:pPr>
        <w:ind w:left="2528" w:hanging="362"/>
      </w:pPr>
      <w:rPr>
        <w:rFonts w:hint="default"/>
        <w:lang w:val="ru-RU" w:eastAsia="en-US" w:bidi="ar-SA"/>
      </w:rPr>
    </w:lvl>
    <w:lvl w:ilvl="3" w:tplc="05C4AA60">
      <w:numFmt w:val="bullet"/>
      <w:lvlText w:val="•"/>
      <w:lvlJc w:val="left"/>
      <w:pPr>
        <w:ind w:left="3522" w:hanging="362"/>
      </w:pPr>
      <w:rPr>
        <w:rFonts w:hint="default"/>
        <w:lang w:val="ru-RU" w:eastAsia="en-US" w:bidi="ar-SA"/>
      </w:rPr>
    </w:lvl>
    <w:lvl w:ilvl="4" w:tplc="A4A0061E">
      <w:numFmt w:val="bullet"/>
      <w:lvlText w:val="•"/>
      <w:lvlJc w:val="left"/>
      <w:pPr>
        <w:ind w:left="4516" w:hanging="362"/>
      </w:pPr>
      <w:rPr>
        <w:rFonts w:hint="default"/>
        <w:lang w:val="ru-RU" w:eastAsia="en-US" w:bidi="ar-SA"/>
      </w:rPr>
    </w:lvl>
    <w:lvl w:ilvl="5" w:tplc="00BC9DCE">
      <w:numFmt w:val="bullet"/>
      <w:lvlText w:val="•"/>
      <w:lvlJc w:val="left"/>
      <w:pPr>
        <w:ind w:left="5510" w:hanging="362"/>
      </w:pPr>
      <w:rPr>
        <w:rFonts w:hint="default"/>
        <w:lang w:val="ru-RU" w:eastAsia="en-US" w:bidi="ar-SA"/>
      </w:rPr>
    </w:lvl>
    <w:lvl w:ilvl="6" w:tplc="7542DFBA">
      <w:numFmt w:val="bullet"/>
      <w:lvlText w:val="•"/>
      <w:lvlJc w:val="left"/>
      <w:pPr>
        <w:ind w:left="6504" w:hanging="362"/>
      </w:pPr>
      <w:rPr>
        <w:rFonts w:hint="default"/>
        <w:lang w:val="ru-RU" w:eastAsia="en-US" w:bidi="ar-SA"/>
      </w:rPr>
    </w:lvl>
    <w:lvl w:ilvl="7" w:tplc="A142D7DA">
      <w:numFmt w:val="bullet"/>
      <w:lvlText w:val="•"/>
      <w:lvlJc w:val="left"/>
      <w:pPr>
        <w:ind w:left="7498" w:hanging="362"/>
      </w:pPr>
      <w:rPr>
        <w:rFonts w:hint="default"/>
        <w:lang w:val="ru-RU" w:eastAsia="en-US" w:bidi="ar-SA"/>
      </w:rPr>
    </w:lvl>
    <w:lvl w:ilvl="8" w:tplc="62503404">
      <w:numFmt w:val="bullet"/>
      <w:lvlText w:val="•"/>
      <w:lvlJc w:val="left"/>
      <w:pPr>
        <w:ind w:left="8492" w:hanging="362"/>
      </w:pPr>
      <w:rPr>
        <w:rFonts w:hint="default"/>
        <w:lang w:val="ru-RU" w:eastAsia="en-US" w:bidi="ar-SA"/>
      </w:rPr>
    </w:lvl>
  </w:abstractNum>
  <w:abstractNum w:abstractNumId="13" w15:restartNumberingAfterBreak="0">
    <w:nsid w:val="37957BA1"/>
    <w:multiLevelType w:val="hybridMultilevel"/>
    <w:tmpl w:val="0A08530E"/>
    <w:lvl w:ilvl="0" w:tplc="A24A8642">
      <w:start w:val="3"/>
      <w:numFmt w:val="decimal"/>
      <w:lvlText w:val="%1"/>
      <w:lvlJc w:val="left"/>
      <w:pPr>
        <w:ind w:left="172" w:hanging="511"/>
        <w:jc w:val="left"/>
      </w:pPr>
      <w:rPr>
        <w:rFonts w:hint="default"/>
        <w:lang w:val="ru-RU" w:eastAsia="en-US" w:bidi="ar-SA"/>
      </w:rPr>
    </w:lvl>
    <w:lvl w:ilvl="1" w:tplc="F62EF0B4">
      <w:numFmt w:val="none"/>
      <w:lvlText w:val=""/>
      <w:lvlJc w:val="left"/>
      <w:pPr>
        <w:tabs>
          <w:tab w:val="num" w:pos="360"/>
        </w:tabs>
      </w:pPr>
    </w:lvl>
    <w:lvl w:ilvl="2" w:tplc="A7CA7BD6">
      <w:numFmt w:val="bullet"/>
      <w:lvlText w:val="•"/>
      <w:lvlJc w:val="left"/>
      <w:pPr>
        <w:ind w:left="2240" w:hanging="511"/>
      </w:pPr>
      <w:rPr>
        <w:rFonts w:hint="default"/>
        <w:lang w:val="ru-RU" w:eastAsia="en-US" w:bidi="ar-SA"/>
      </w:rPr>
    </w:lvl>
    <w:lvl w:ilvl="3" w:tplc="49E2BF40">
      <w:numFmt w:val="bullet"/>
      <w:lvlText w:val="•"/>
      <w:lvlJc w:val="left"/>
      <w:pPr>
        <w:ind w:left="3270" w:hanging="511"/>
      </w:pPr>
      <w:rPr>
        <w:rFonts w:hint="default"/>
        <w:lang w:val="ru-RU" w:eastAsia="en-US" w:bidi="ar-SA"/>
      </w:rPr>
    </w:lvl>
    <w:lvl w:ilvl="4" w:tplc="7F30E9D4">
      <w:numFmt w:val="bullet"/>
      <w:lvlText w:val="•"/>
      <w:lvlJc w:val="left"/>
      <w:pPr>
        <w:ind w:left="4300" w:hanging="511"/>
      </w:pPr>
      <w:rPr>
        <w:rFonts w:hint="default"/>
        <w:lang w:val="ru-RU" w:eastAsia="en-US" w:bidi="ar-SA"/>
      </w:rPr>
    </w:lvl>
    <w:lvl w:ilvl="5" w:tplc="F29E43CC">
      <w:numFmt w:val="bullet"/>
      <w:lvlText w:val="•"/>
      <w:lvlJc w:val="left"/>
      <w:pPr>
        <w:ind w:left="5330" w:hanging="511"/>
      </w:pPr>
      <w:rPr>
        <w:rFonts w:hint="default"/>
        <w:lang w:val="ru-RU" w:eastAsia="en-US" w:bidi="ar-SA"/>
      </w:rPr>
    </w:lvl>
    <w:lvl w:ilvl="6" w:tplc="5DD2ABD4">
      <w:numFmt w:val="bullet"/>
      <w:lvlText w:val="•"/>
      <w:lvlJc w:val="left"/>
      <w:pPr>
        <w:ind w:left="6360" w:hanging="511"/>
      </w:pPr>
      <w:rPr>
        <w:rFonts w:hint="default"/>
        <w:lang w:val="ru-RU" w:eastAsia="en-US" w:bidi="ar-SA"/>
      </w:rPr>
    </w:lvl>
    <w:lvl w:ilvl="7" w:tplc="7E5C1A16">
      <w:numFmt w:val="bullet"/>
      <w:lvlText w:val="•"/>
      <w:lvlJc w:val="left"/>
      <w:pPr>
        <w:ind w:left="7390" w:hanging="511"/>
      </w:pPr>
      <w:rPr>
        <w:rFonts w:hint="default"/>
        <w:lang w:val="ru-RU" w:eastAsia="en-US" w:bidi="ar-SA"/>
      </w:rPr>
    </w:lvl>
    <w:lvl w:ilvl="8" w:tplc="0490607A">
      <w:numFmt w:val="bullet"/>
      <w:lvlText w:val="•"/>
      <w:lvlJc w:val="left"/>
      <w:pPr>
        <w:ind w:left="8420" w:hanging="511"/>
      </w:pPr>
      <w:rPr>
        <w:rFonts w:hint="default"/>
        <w:lang w:val="ru-RU" w:eastAsia="en-US" w:bidi="ar-SA"/>
      </w:rPr>
    </w:lvl>
  </w:abstractNum>
  <w:abstractNum w:abstractNumId="14" w15:restartNumberingAfterBreak="0">
    <w:nsid w:val="3CF41301"/>
    <w:multiLevelType w:val="hybridMultilevel"/>
    <w:tmpl w:val="7C183934"/>
    <w:lvl w:ilvl="0" w:tplc="CD34BA86">
      <w:start w:val="1"/>
      <w:numFmt w:val="upperRoman"/>
      <w:lvlText w:val="%1."/>
      <w:lvlJc w:val="left"/>
      <w:pPr>
        <w:ind w:left="4529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44A854DE">
      <w:numFmt w:val="bullet"/>
      <w:lvlText w:val="•"/>
      <w:lvlJc w:val="left"/>
      <w:pPr>
        <w:ind w:left="5116" w:hanging="720"/>
      </w:pPr>
      <w:rPr>
        <w:rFonts w:hint="default"/>
        <w:lang w:val="ru-RU" w:eastAsia="en-US" w:bidi="ar-SA"/>
      </w:rPr>
    </w:lvl>
    <w:lvl w:ilvl="2" w:tplc="5FD26082">
      <w:numFmt w:val="bullet"/>
      <w:lvlText w:val="•"/>
      <w:lvlJc w:val="left"/>
      <w:pPr>
        <w:ind w:left="5712" w:hanging="720"/>
      </w:pPr>
      <w:rPr>
        <w:rFonts w:hint="default"/>
        <w:lang w:val="ru-RU" w:eastAsia="en-US" w:bidi="ar-SA"/>
      </w:rPr>
    </w:lvl>
    <w:lvl w:ilvl="3" w:tplc="C5F4DA3E">
      <w:numFmt w:val="bullet"/>
      <w:lvlText w:val="•"/>
      <w:lvlJc w:val="left"/>
      <w:pPr>
        <w:ind w:left="6308" w:hanging="720"/>
      </w:pPr>
      <w:rPr>
        <w:rFonts w:hint="default"/>
        <w:lang w:val="ru-RU" w:eastAsia="en-US" w:bidi="ar-SA"/>
      </w:rPr>
    </w:lvl>
    <w:lvl w:ilvl="4" w:tplc="38B28CEE">
      <w:numFmt w:val="bullet"/>
      <w:lvlText w:val="•"/>
      <w:lvlJc w:val="left"/>
      <w:pPr>
        <w:ind w:left="6904" w:hanging="720"/>
      </w:pPr>
      <w:rPr>
        <w:rFonts w:hint="default"/>
        <w:lang w:val="ru-RU" w:eastAsia="en-US" w:bidi="ar-SA"/>
      </w:rPr>
    </w:lvl>
    <w:lvl w:ilvl="5" w:tplc="0FC2DDFC">
      <w:numFmt w:val="bullet"/>
      <w:lvlText w:val="•"/>
      <w:lvlJc w:val="left"/>
      <w:pPr>
        <w:ind w:left="7500" w:hanging="720"/>
      </w:pPr>
      <w:rPr>
        <w:rFonts w:hint="default"/>
        <w:lang w:val="ru-RU" w:eastAsia="en-US" w:bidi="ar-SA"/>
      </w:rPr>
    </w:lvl>
    <w:lvl w:ilvl="6" w:tplc="A96C0538">
      <w:numFmt w:val="bullet"/>
      <w:lvlText w:val="•"/>
      <w:lvlJc w:val="left"/>
      <w:pPr>
        <w:ind w:left="8096" w:hanging="720"/>
      </w:pPr>
      <w:rPr>
        <w:rFonts w:hint="default"/>
        <w:lang w:val="ru-RU" w:eastAsia="en-US" w:bidi="ar-SA"/>
      </w:rPr>
    </w:lvl>
    <w:lvl w:ilvl="7" w:tplc="7A64CD4C">
      <w:numFmt w:val="bullet"/>
      <w:lvlText w:val="•"/>
      <w:lvlJc w:val="left"/>
      <w:pPr>
        <w:ind w:left="8692" w:hanging="720"/>
      </w:pPr>
      <w:rPr>
        <w:rFonts w:hint="default"/>
        <w:lang w:val="ru-RU" w:eastAsia="en-US" w:bidi="ar-SA"/>
      </w:rPr>
    </w:lvl>
    <w:lvl w:ilvl="8" w:tplc="741AAB36">
      <w:numFmt w:val="bullet"/>
      <w:lvlText w:val="•"/>
      <w:lvlJc w:val="left"/>
      <w:pPr>
        <w:ind w:left="9288" w:hanging="720"/>
      </w:pPr>
      <w:rPr>
        <w:rFonts w:hint="default"/>
        <w:lang w:val="ru-RU" w:eastAsia="en-US" w:bidi="ar-SA"/>
      </w:rPr>
    </w:lvl>
  </w:abstractNum>
  <w:abstractNum w:abstractNumId="15" w15:restartNumberingAfterBreak="0">
    <w:nsid w:val="41C015A0"/>
    <w:multiLevelType w:val="hybridMultilevel"/>
    <w:tmpl w:val="A72E003C"/>
    <w:lvl w:ilvl="0" w:tplc="55F85C4E">
      <w:start w:val="2"/>
      <w:numFmt w:val="decimal"/>
      <w:lvlText w:val="%1"/>
      <w:lvlJc w:val="left"/>
      <w:pPr>
        <w:ind w:left="172" w:hanging="492"/>
        <w:jc w:val="left"/>
      </w:pPr>
      <w:rPr>
        <w:rFonts w:hint="default"/>
        <w:lang w:val="ru-RU" w:eastAsia="en-US" w:bidi="ar-SA"/>
      </w:rPr>
    </w:lvl>
    <w:lvl w:ilvl="1" w:tplc="A3F0A7F0">
      <w:numFmt w:val="none"/>
      <w:lvlText w:val=""/>
      <w:lvlJc w:val="left"/>
      <w:pPr>
        <w:tabs>
          <w:tab w:val="num" w:pos="360"/>
        </w:tabs>
      </w:pPr>
    </w:lvl>
    <w:lvl w:ilvl="2" w:tplc="4260D2DE">
      <w:numFmt w:val="none"/>
      <w:lvlText w:val=""/>
      <w:lvlJc w:val="left"/>
      <w:pPr>
        <w:tabs>
          <w:tab w:val="num" w:pos="360"/>
        </w:tabs>
      </w:pPr>
    </w:lvl>
    <w:lvl w:ilvl="3" w:tplc="389ACD8A">
      <w:numFmt w:val="bullet"/>
      <w:lvlText w:val="•"/>
      <w:lvlJc w:val="left"/>
      <w:pPr>
        <w:ind w:left="3270" w:hanging="776"/>
      </w:pPr>
      <w:rPr>
        <w:rFonts w:hint="default"/>
        <w:lang w:val="ru-RU" w:eastAsia="en-US" w:bidi="ar-SA"/>
      </w:rPr>
    </w:lvl>
    <w:lvl w:ilvl="4" w:tplc="BB320D60">
      <w:numFmt w:val="bullet"/>
      <w:lvlText w:val="•"/>
      <w:lvlJc w:val="left"/>
      <w:pPr>
        <w:ind w:left="4300" w:hanging="776"/>
      </w:pPr>
      <w:rPr>
        <w:rFonts w:hint="default"/>
        <w:lang w:val="ru-RU" w:eastAsia="en-US" w:bidi="ar-SA"/>
      </w:rPr>
    </w:lvl>
    <w:lvl w:ilvl="5" w:tplc="8FBEEF38">
      <w:numFmt w:val="bullet"/>
      <w:lvlText w:val="•"/>
      <w:lvlJc w:val="left"/>
      <w:pPr>
        <w:ind w:left="5330" w:hanging="776"/>
      </w:pPr>
      <w:rPr>
        <w:rFonts w:hint="default"/>
        <w:lang w:val="ru-RU" w:eastAsia="en-US" w:bidi="ar-SA"/>
      </w:rPr>
    </w:lvl>
    <w:lvl w:ilvl="6" w:tplc="BCCEE3CA">
      <w:numFmt w:val="bullet"/>
      <w:lvlText w:val="•"/>
      <w:lvlJc w:val="left"/>
      <w:pPr>
        <w:ind w:left="6360" w:hanging="776"/>
      </w:pPr>
      <w:rPr>
        <w:rFonts w:hint="default"/>
        <w:lang w:val="ru-RU" w:eastAsia="en-US" w:bidi="ar-SA"/>
      </w:rPr>
    </w:lvl>
    <w:lvl w:ilvl="7" w:tplc="6FDEFB86">
      <w:numFmt w:val="bullet"/>
      <w:lvlText w:val="•"/>
      <w:lvlJc w:val="left"/>
      <w:pPr>
        <w:ind w:left="7390" w:hanging="776"/>
      </w:pPr>
      <w:rPr>
        <w:rFonts w:hint="default"/>
        <w:lang w:val="ru-RU" w:eastAsia="en-US" w:bidi="ar-SA"/>
      </w:rPr>
    </w:lvl>
    <w:lvl w:ilvl="8" w:tplc="D69801C6">
      <w:numFmt w:val="bullet"/>
      <w:lvlText w:val="•"/>
      <w:lvlJc w:val="left"/>
      <w:pPr>
        <w:ind w:left="8420" w:hanging="776"/>
      </w:pPr>
      <w:rPr>
        <w:rFonts w:hint="default"/>
        <w:lang w:val="ru-RU" w:eastAsia="en-US" w:bidi="ar-SA"/>
      </w:rPr>
    </w:lvl>
  </w:abstractNum>
  <w:abstractNum w:abstractNumId="16" w15:restartNumberingAfterBreak="0">
    <w:nsid w:val="47AC513C"/>
    <w:multiLevelType w:val="hybridMultilevel"/>
    <w:tmpl w:val="4DB23DBC"/>
    <w:lvl w:ilvl="0" w:tplc="E77E5DC4">
      <w:start w:val="1"/>
      <w:numFmt w:val="decimal"/>
      <w:lvlText w:val="%1)"/>
      <w:lvlJc w:val="left"/>
      <w:pPr>
        <w:ind w:left="172" w:hanging="4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E8308A">
      <w:numFmt w:val="bullet"/>
      <w:lvlText w:val="•"/>
      <w:lvlJc w:val="left"/>
      <w:pPr>
        <w:ind w:left="1210" w:hanging="478"/>
      </w:pPr>
      <w:rPr>
        <w:rFonts w:hint="default"/>
        <w:lang w:val="ru-RU" w:eastAsia="en-US" w:bidi="ar-SA"/>
      </w:rPr>
    </w:lvl>
    <w:lvl w:ilvl="2" w:tplc="877AB9E6">
      <w:numFmt w:val="bullet"/>
      <w:lvlText w:val="•"/>
      <w:lvlJc w:val="left"/>
      <w:pPr>
        <w:ind w:left="2240" w:hanging="478"/>
      </w:pPr>
      <w:rPr>
        <w:rFonts w:hint="default"/>
        <w:lang w:val="ru-RU" w:eastAsia="en-US" w:bidi="ar-SA"/>
      </w:rPr>
    </w:lvl>
    <w:lvl w:ilvl="3" w:tplc="2CFE9036">
      <w:numFmt w:val="bullet"/>
      <w:lvlText w:val="•"/>
      <w:lvlJc w:val="left"/>
      <w:pPr>
        <w:ind w:left="3270" w:hanging="478"/>
      </w:pPr>
      <w:rPr>
        <w:rFonts w:hint="default"/>
        <w:lang w:val="ru-RU" w:eastAsia="en-US" w:bidi="ar-SA"/>
      </w:rPr>
    </w:lvl>
    <w:lvl w:ilvl="4" w:tplc="EBB05FDE">
      <w:numFmt w:val="bullet"/>
      <w:lvlText w:val="•"/>
      <w:lvlJc w:val="left"/>
      <w:pPr>
        <w:ind w:left="4300" w:hanging="478"/>
      </w:pPr>
      <w:rPr>
        <w:rFonts w:hint="default"/>
        <w:lang w:val="ru-RU" w:eastAsia="en-US" w:bidi="ar-SA"/>
      </w:rPr>
    </w:lvl>
    <w:lvl w:ilvl="5" w:tplc="26225B50">
      <w:numFmt w:val="bullet"/>
      <w:lvlText w:val="•"/>
      <w:lvlJc w:val="left"/>
      <w:pPr>
        <w:ind w:left="5330" w:hanging="478"/>
      </w:pPr>
      <w:rPr>
        <w:rFonts w:hint="default"/>
        <w:lang w:val="ru-RU" w:eastAsia="en-US" w:bidi="ar-SA"/>
      </w:rPr>
    </w:lvl>
    <w:lvl w:ilvl="6" w:tplc="911AF6DC">
      <w:numFmt w:val="bullet"/>
      <w:lvlText w:val="•"/>
      <w:lvlJc w:val="left"/>
      <w:pPr>
        <w:ind w:left="6360" w:hanging="478"/>
      </w:pPr>
      <w:rPr>
        <w:rFonts w:hint="default"/>
        <w:lang w:val="ru-RU" w:eastAsia="en-US" w:bidi="ar-SA"/>
      </w:rPr>
    </w:lvl>
    <w:lvl w:ilvl="7" w:tplc="F4AE5B44">
      <w:numFmt w:val="bullet"/>
      <w:lvlText w:val="•"/>
      <w:lvlJc w:val="left"/>
      <w:pPr>
        <w:ind w:left="7390" w:hanging="478"/>
      </w:pPr>
      <w:rPr>
        <w:rFonts w:hint="default"/>
        <w:lang w:val="ru-RU" w:eastAsia="en-US" w:bidi="ar-SA"/>
      </w:rPr>
    </w:lvl>
    <w:lvl w:ilvl="8" w:tplc="ABFEC432">
      <w:numFmt w:val="bullet"/>
      <w:lvlText w:val="•"/>
      <w:lvlJc w:val="left"/>
      <w:pPr>
        <w:ind w:left="8420" w:hanging="478"/>
      </w:pPr>
      <w:rPr>
        <w:rFonts w:hint="default"/>
        <w:lang w:val="ru-RU" w:eastAsia="en-US" w:bidi="ar-SA"/>
      </w:rPr>
    </w:lvl>
  </w:abstractNum>
  <w:abstractNum w:abstractNumId="17" w15:restartNumberingAfterBreak="0">
    <w:nsid w:val="5E372D6F"/>
    <w:multiLevelType w:val="hybridMultilevel"/>
    <w:tmpl w:val="7EA4C208"/>
    <w:lvl w:ilvl="0" w:tplc="506CB148">
      <w:start w:val="2"/>
      <w:numFmt w:val="decimal"/>
      <w:lvlText w:val="%1"/>
      <w:lvlJc w:val="left"/>
      <w:pPr>
        <w:ind w:left="172" w:hanging="636"/>
        <w:jc w:val="left"/>
      </w:pPr>
      <w:rPr>
        <w:rFonts w:hint="default"/>
        <w:lang w:val="ru-RU" w:eastAsia="en-US" w:bidi="ar-SA"/>
      </w:rPr>
    </w:lvl>
    <w:lvl w:ilvl="1" w:tplc="B2E47F1C">
      <w:numFmt w:val="none"/>
      <w:lvlText w:val=""/>
      <w:lvlJc w:val="left"/>
      <w:pPr>
        <w:tabs>
          <w:tab w:val="num" w:pos="360"/>
        </w:tabs>
      </w:pPr>
    </w:lvl>
    <w:lvl w:ilvl="2" w:tplc="D068BE2C">
      <w:numFmt w:val="none"/>
      <w:lvlText w:val=""/>
      <w:lvlJc w:val="left"/>
      <w:pPr>
        <w:tabs>
          <w:tab w:val="num" w:pos="360"/>
        </w:tabs>
      </w:pPr>
    </w:lvl>
    <w:lvl w:ilvl="3" w:tplc="2FB246B2">
      <w:numFmt w:val="bullet"/>
      <w:lvlText w:val="•"/>
      <w:lvlJc w:val="left"/>
      <w:pPr>
        <w:ind w:left="3270" w:hanging="636"/>
      </w:pPr>
      <w:rPr>
        <w:rFonts w:hint="default"/>
        <w:lang w:val="ru-RU" w:eastAsia="en-US" w:bidi="ar-SA"/>
      </w:rPr>
    </w:lvl>
    <w:lvl w:ilvl="4" w:tplc="82569952">
      <w:numFmt w:val="bullet"/>
      <w:lvlText w:val="•"/>
      <w:lvlJc w:val="left"/>
      <w:pPr>
        <w:ind w:left="4300" w:hanging="636"/>
      </w:pPr>
      <w:rPr>
        <w:rFonts w:hint="default"/>
        <w:lang w:val="ru-RU" w:eastAsia="en-US" w:bidi="ar-SA"/>
      </w:rPr>
    </w:lvl>
    <w:lvl w:ilvl="5" w:tplc="72BE405E">
      <w:numFmt w:val="bullet"/>
      <w:lvlText w:val="•"/>
      <w:lvlJc w:val="left"/>
      <w:pPr>
        <w:ind w:left="5330" w:hanging="636"/>
      </w:pPr>
      <w:rPr>
        <w:rFonts w:hint="default"/>
        <w:lang w:val="ru-RU" w:eastAsia="en-US" w:bidi="ar-SA"/>
      </w:rPr>
    </w:lvl>
    <w:lvl w:ilvl="6" w:tplc="C3BC94B4">
      <w:numFmt w:val="bullet"/>
      <w:lvlText w:val="•"/>
      <w:lvlJc w:val="left"/>
      <w:pPr>
        <w:ind w:left="6360" w:hanging="636"/>
      </w:pPr>
      <w:rPr>
        <w:rFonts w:hint="default"/>
        <w:lang w:val="ru-RU" w:eastAsia="en-US" w:bidi="ar-SA"/>
      </w:rPr>
    </w:lvl>
    <w:lvl w:ilvl="7" w:tplc="2684195E">
      <w:numFmt w:val="bullet"/>
      <w:lvlText w:val="•"/>
      <w:lvlJc w:val="left"/>
      <w:pPr>
        <w:ind w:left="7390" w:hanging="636"/>
      </w:pPr>
      <w:rPr>
        <w:rFonts w:hint="default"/>
        <w:lang w:val="ru-RU" w:eastAsia="en-US" w:bidi="ar-SA"/>
      </w:rPr>
    </w:lvl>
    <w:lvl w:ilvl="8" w:tplc="763660C6">
      <w:numFmt w:val="bullet"/>
      <w:lvlText w:val="•"/>
      <w:lvlJc w:val="left"/>
      <w:pPr>
        <w:ind w:left="8420" w:hanging="636"/>
      </w:pPr>
      <w:rPr>
        <w:rFonts w:hint="default"/>
        <w:lang w:val="ru-RU" w:eastAsia="en-US" w:bidi="ar-SA"/>
      </w:rPr>
    </w:lvl>
  </w:abstractNum>
  <w:abstractNum w:abstractNumId="18" w15:restartNumberingAfterBreak="0">
    <w:nsid w:val="5FF1683C"/>
    <w:multiLevelType w:val="hybridMultilevel"/>
    <w:tmpl w:val="1E006D66"/>
    <w:lvl w:ilvl="0" w:tplc="51164564">
      <w:start w:val="3"/>
      <w:numFmt w:val="decimal"/>
      <w:lvlText w:val="%1"/>
      <w:lvlJc w:val="left"/>
      <w:pPr>
        <w:ind w:left="172" w:hanging="935"/>
        <w:jc w:val="left"/>
      </w:pPr>
      <w:rPr>
        <w:rFonts w:hint="default"/>
        <w:lang w:val="ru-RU" w:eastAsia="en-US" w:bidi="ar-SA"/>
      </w:rPr>
    </w:lvl>
    <w:lvl w:ilvl="1" w:tplc="67628726">
      <w:numFmt w:val="none"/>
      <w:lvlText w:val=""/>
      <w:lvlJc w:val="left"/>
      <w:pPr>
        <w:tabs>
          <w:tab w:val="num" w:pos="360"/>
        </w:tabs>
      </w:pPr>
    </w:lvl>
    <w:lvl w:ilvl="2" w:tplc="5176A08E">
      <w:numFmt w:val="none"/>
      <w:lvlText w:val=""/>
      <w:lvlJc w:val="left"/>
      <w:pPr>
        <w:tabs>
          <w:tab w:val="num" w:pos="360"/>
        </w:tabs>
      </w:pPr>
    </w:lvl>
    <w:lvl w:ilvl="3" w:tplc="D71E3280">
      <w:numFmt w:val="bullet"/>
      <w:lvlText w:val="•"/>
      <w:lvlJc w:val="left"/>
      <w:pPr>
        <w:ind w:left="3270" w:hanging="935"/>
      </w:pPr>
      <w:rPr>
        <w:rFonts w:hint="default"/>
        <w:lang w:val="ru-RU" w:eastAsia="en-US" w:bidi="ar-SA"/>
      </w:rPr>
    </w:lvl>
    <w:lvl w:ilvl="4" w:tplc="D9D088EC">
      <w:numFmt w:val="bullet"/>
      <w:lvlText w:val="•"/>
      <w:lvlJc w:val="left"/>
      <w:pPr>
        <w:ind w:left="4300" w:hanging="935"/>
      </w:pPr>
      <w:rPr>
        <w:rFonts w:hint="default"/>
        <w:lang w:val="ru-RU" w:eastAsia="en-US" w:bidi="ar-SA"/>
      </w:rPr>
    </w:lvl>
    <w:lvl w:ilvl="5" w:tplc="2A4A9D76">
      <w:numFmt w:val="bullet"/>
      <w:lvlText w:val="•"/>
      <w:lvlJc w:val="left"/>
      <w:pPr>
        <w:ind w:left="5330" w:hanging="935"/>
      </w:pPr>
      <w:rPr>
        <w:rFonts w:hint="default"/>
        <w:lang w:val="ru-RU" w:eastAsia="en-US" w:bidi="ar-SA"/>
      </w:rPr>
    </w:lvl>
    <w:lvl w:ilvl="6" w:tplc="3C249DA4">
      <w:numFmt w:val="bullet"/>
      <w:lvlText w:val="•"/>
      <w:lvlJc w:val="left"/>
      <w:pPr>
        <w:ind w:left="6360" w:hanging="935"/>
      </w:pPr>
      <w:rPr>
        <w:rFonts w:hint="default"/>
        <w:lang w:val="ru-RU" w:eastAsia="en-US" w:bidi="ar-SA"/>
      </w:rPr>
    </w:lvl>
    <w:lvl w:ilvl="7" w:tplc="389AB7A8">
      <w:numFmt w:val="bullet"/>
      <w:lvlText w:val="•"/>
      <w:lvlJc w:val="left"/>
      <w:pPr>
        <w:ind w:left="7390" w:hanging="935"/>
      </w:pPr>
      <w:rPr>
        <w:rFonts w:hint="default"/>
        <w:lang w:val="ru-RU" w:eastAsia="en-US" w:bidi="ar-SA"/>
      </w:rPr>
    </w:lvl>
    <w:lvl w:ilvl="8" w:tplc="1AE0746A">
      <w:numFmt w:val="bullet"/>
      <w:lvlText w:val="•"/>
      <w:lvlJc w:val="left"/>
      <w:pPr>
        <w:ind w:left="8420" w:hanging="935"/>
      </w:pPr>
      <w:rPr>
        <w:rFonts w:hint="default"/>
        <w:lang w:val="ru-RU" w:eastAsia="en-US" w:bidi="ar-SA"/>
      </w:rPr>
    </w:lvl>
  </w:abstractNum>
  <w:abstractNum w:abstractNumId="19" w15:restartNumberingAfterBreak="0">
    <w:nsid w:val="61815ADE"/>
    <w:multiLevelType w:val="hybridMultilevel"/>
    <w:tmpl w:val="72B643CA"/>
    <w:lvl w:ilvl="0" w:tplc="120A7474">
      <w:start w:val="1"/>
      <w:numFmt w:val="decimal"/>
      <w:lvlText w:val="%1)"/>
      <w:lvlJc w:val="left"/>
      <w:pPr>
        <w:ind w:left="17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BE8A90E">
      <w:numFmt w:val="bullet"/>
      <w:lvlText w:val="•"/>
      <w:lvlJc w:val="left"/>
      <w:pPr>
        <w:ind w:left="1210" w:hanging="305"/>
      </w:pPr>
      <w:rPr>
        <w:rFonts w:hint="default"/>
        <w:lang w:val="ru-RU" w:eastAsia="en-US" w:bidi="ar-SA"/>
      </w:rPr>
    </w:lvl>
    <w:lvl w:ilvl="2" w:tplc="EC2E414C">
      <w:numFmt w:val="bullet"/>
      <w:lvlText w:val="•"/>
      <w:lvlJc w:val="left"/>
      <w:pPr>
        <w:ind w:left="2240" w:hanging="305"/>
      </w:pPr>
      <w:rPr>
        <w:rFonts w:hint="default"/>
        <w:lang w:val="ru-RU" w:eastAsia="en-US" w:bidi="ar-SA"/>
      </w:rPr>
    </w:lvl>
    <w:lvl w:ilvl="3" w:tplc="70EEF90A">
      <w:numFmt w:val="bullet"/>
      <w:lvlText w:val="•"/>
      <w:lvlJc w:val="left"/>
      <w:pPr>
        <w:ind w:left="3270" w:hanging="305"/>
      </w:pPr>
      <w:rPr>
        <w:rFonts w:hint="default"/>
        <w:lang w:val="ru-RU" w:eastAsia="en-US" w:bidi="ar-SA"/>
      </w:rPr>
    </w:lvl>
    <w:lvl w:ilvl="4" w:tplc="A8F674AE">
      <w:numFmt w:val="bullet"/>
      <w:lvlText w:val="•"/>
      <w:lvlJc w:val="left"/>
      <w:pPr>
        <w:ind w:left="4300" w:hanging="305"/>
      </w:pPr>
      <w:rPr>
        <w:rFonts w:hint="default"/>
        <w:lang w:val="ru-RU" w:eastAsia="en-US" w:bidi="ar-SA"/>
      </w:rPr>
    </w:lvl>
    <w:lvl w:ilvl="5" w:tplc="B62EB242">
      <w:numFmt w:val="bullet"/>
      <w:lvlText w:val="•"/>
      <w:lvlJc w:val="left"/>
      <w:pPr>
        <w:ind w:left="5330" w:hanging="305"/>
      </w:pPr>
      <w:rPr>
        <w:rFonts w:hint="default"/>
        <w:lang w:val="ru-RU" w:eastAsia="en-US" w:bidi="ar-SA"/>
      </w:rPr>
    </w:lvl>
    <w:lvl w:ilvl="6" w:tplc="08EE12BA">
      <w:numFmt w:val="bullet"/>
      <w:lvlText w:val="•"/>
      <w:lvlJc w:val="left"/>
      <w:pPr>
        <w:ind w:left="6360" w:hanging="305"/>
      </w:pPr>
      <w:rPr>
        <w:rFonts w:hint="default"/>
        <w:lang w:val="ru-RU" w:eastAsia="en-US" w:bidi="ar-SA"/>
      </w:rPr>
    </w:lvl>
    <w:lvl w:ilvl="7" w:tplc="E29E6F4A">
      <w:numFmt w:val="bullet"/>
      <w:lvlText w:val="•"/>
      <w:lvlJc w:val="left"/>
      <w:pPr>
        <w:ind w:left="7390" w:hanging="305"/>
      </w:pPr>
      <w:rPr>
        <w:rFonts w:hint="default"/>
        <w:lang w:val="ru-RU" w:eastAsia="en-US" w:bidi="ar-SA"/>
      </w:rPr>
    </w:lvl>
    <w:lvl w:ilvl="8" w:tplc="E30CC4D8">
      <w:numFmt w:val="bullet"/>
      <w:lvlText w:val="•"/>
      <w:lvlJc w:val="left"/>
      <w:pPr>
        <w:ind w:left="8420" w:hanging="305"/>
      </w:pPr>
      <w:rPr>
        <w:rFonts w:hint="default"/>
        <w:lang w:val="ru-RU" w:eastAsia="en-US" w:bidi="ar-SA"/>
      </w:rPr>
    </w:lvl>
  </w:abstractNum>
  <w:abstractNum w:abstractNumId="20" w15:restartNumberingAfterBreak="0">
    <w:nsid w:val="636F6819"/>
    <w:multiLevelType w:val="hybridMultilevel"/>
    <w:tmpl w:val="8E8E6CE0"/>
    <w:lvl w:ilvl="0" w:tplc="6C58FB88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944332">
      <w:numFmt w:val="bullet"/>
      <w:lvlText w:val="•"/>
      <w:lvlJc w:val="left"/>
      <w:pPr>
        <w:ind w:left="1210" w:hanging="300"/>
      </w:pPr>
      <w:rPr>
        <w:rFonts w:hint="default"/>
        <w:lang w:val="ru-RU" w:eastAsia="en-US" w:bidi="ar-SA"/>
      </w:rPr>
    </w:lvl>
    <w:lvl w:ilvl="2" w:tplc="340C2CA8">
      <w:numFmt w:val="bullet"/>
      <w:lvlText w:val="•"/>
      <w:lvlJc w:val="left"/>
      <w:pPr>
        <w:ind w:left="2240" w:hanging="300"/>
      </w:pPr>
      <w:rPr>
        <w:rFonts w:hint="default"/>
        <w:lang w:val="ru-RU" w:eastAsia="en-US" w:bidi="ar-SA"/>
      </w:rPr>
    </w:lvl>
    <w:lvl w:ilvl="3" w:tplc="6F7C7872">
      <w:numFmt w:val="bullet"/>
      <w:lvlText w:val="•"/>
      <w:lvlJc w:val="left"/>
      <w:pPr>
        <w:ind w:left="3270" w:hanging="300"/>
      </w:pPr>
      <w:rPr>
        <w:rFonts w:hint="default"/>
        <w:lang w:val="ru-RU" w:eastAsia="en-US" w:bidi="ar-SA"/>
      </w:rPr>
    </w:lvl>
    <w:lvl w:ilvl="4" w:tplc="1918EBC6">
      <w:numFmt w:val="bullet"/>
      <w:lvlText w:val="•"/>
      <w:lvlJc w:val="left"/>
      <w:pPr>
        <w:ind w:left="4300" w:hanging="300"/>
      </w:pPr>
      <w:rPr>
        <w:rFonts w:hint="default"/>
        <w:lang w:val="ru-RU" w:eastAsia="en-US" w:bidi="ar-SA"/>
      </w:rPr>
    </w:lvl>
    <w:lvl w:ilvl="5" w:tplc="889A207C">
      <w:numFmt w:val="bullet"/>
      <w:lvlText w:val="•"/>
      <w:lvlJc w:val="left"/>
      <w:pPr>
        <w:ind w:left="5330" w:hanging="300"/>
      </w:pPr>
      <w:rPr>
        <w:rFonts w:hint="default"/>
        <w:lang w:val="ru-RU" w:eastAsia="en-US" w:bidi="ar-SA"/>
      </w:rPr>
    </w:lvl>
    <w:lvl w:ilvl="6" w:tplc="8AAC7D3E">
      <w:numFmt w:val="bullet"/>
      <w:lvlText w:val="•"/>
      <w:lvlJc w:val="left"/>
      <w:pPr>
        <w:ind w:left="6360" w:hanging="300"/>
      </w:pPr>
      <w:rPr>
        <w:rFonts w:hint="default"/>
        <w:lang w:val="ru-RU" w:eastAsia="en-US" w:bidi="ar-SA"/>
      </w:rPr>
    </w:lvl>
    <w:lvl w:ilvl="7" w:tplc="20A84D36">
      <w:numFmt w:val="bullet"/>
      <w:lvlText w:val="•"/>
      <w:lvlJc w:val="left"/>
      <w:pPr>
        <w:ind w:left="7390" w:hanging="300"/>
      </w:pPr>
      <w:rPr>
        <w:rFonts w:hint="default"/>
        <w:lang w:val="ru-RU" w:eastAsia="en-US" w:bidi="ar-SA"/>
      </w:rPr>
    </w:lvl>
    <w:lvl w:ilvl="8" w:tplc="663436A6">
      <w:numFmt w:val="bullet"/>
      <w:lvlText w:val="•"/>
      <w:lvlJc w:val="left"/>
      <w:pPr>
        <w:ind w:left="8420" w:hanging="300"/>
      </w:pPr>
      <w:rPr>
        <w:rFonts w:hint="default"/>
        <w:lang w:val="ru-RU" w:eastAsia="en-US" w:bidi="ar-SA"/>
      </w:rPr>
    </w:lvl>
  </w:abstractNum>
  <w:abstractNum w:abstractNumId="21" w15:restartNumberingAfterBreak="0">
    <w:nsid w:val="6B817D17"/>
    <w:multiLevelType w:val="hybridMultilevel"/>
    <w:tmpl w:val="A9CCA9B6"/>
    <w:lvl w:ilvl="0" w:tplc="1EB6A6BC">
      <w:start w:val="6"/>
      <w:numFmt w:val="decimal"/>
      <w:lvlText w:val="%1"/>
      <w:lvlJc w:val="left"/>
      <w:pPr>
        <w:ind w:left="172" w:hanging="741"/>
        <w:jc w:val="left"/>
      </w:pPr>
      <w:rPr>
        <w:rFonts w:hint="default"/>
        <w:lang w:val="ru-RU" w:eastAsia="en-US" w:bidi="ar-SA"/>
      </w:rPr>
    </w:lvl>
    <w:lvl w:ilvl="1" w:tplc="FE0E1C5C">
      <w:numFmt w:val="none"/>
      <w:lvlText w:val=""/>
      <w:lvlJc w:val="left"/>
      <w:pPr>
        <w:tabs>
          <w:tab w:val="num" w:pos="360"/>
        </w:tabs>
      </w:pPr>
    </w:lvl>
    <w:lvl w:ilvl="2" w:tplc="393AD668">
      <w:numFmt w:val="bullet"/>
      <w:lvlText w:val="•"/>
      <w:lvlJc w:val="left"/>
      <w:pPr>
        <w:ind w:left="2240" w:hanging="741"/>
      </w:pPr>
      <w:rPr>
        <w:rFonts w:hint="default"/>
        <w:lang w:val="ru-RU" w:eastAsia="en-US" w:bidi="ar-SA"/>
      </w:rPr>
    </w:lvl>
    <w:lvl w:ilvl="3" w:tplc="F5D0E834">
      <w:numFmt w:val="bullet"/>
      <w:lvlText w:val="•"/>
      <w:lvlJc w:val="left"/>
      <w:pPr>
        <w:ind w:left="3270" w:hanging="741"/>
      </w:pPr>
      <w:rPr>
        <w:rFonts w:hint="default"/>
        <w:lang w:val="ru-RU" w:eastAsia="en-US" w:bidi="ar-SA"/>
      </w:rPr>
    </w:lvl>
    <w:lvl w:ilvl="4" w:tplc="A7A4B1BE">
      <w:numFmt w:val="bullet"/>
      <w:lvlText w:val="•"/>
      <w:lvlJc w:val="left"/>
      <w:pPr>
        <w:ind w:left="4300" w:hanging="741"/>
      </w:pPr>
      <w:rPr>
        <w:rFonts w:hint="default"/>
        <w:lang w:val="ru-RU" w:eastAsia="en-US" w:bidi="ar-SA"/>
      </w:rPr>
    </w:lvl>
    <w:lvl w:ilvl="5" w:tplc="4D2639F4">
      <w:numFmt w:val="bullet"/>
      <w:lvlText w:val="•"/>
      <w:lvlJc w:val="left"/>
      <w:pPr>
        <w:ind w:left="5330" w:hanging="741"/>
      </w:pPr>
      <w:rPr>
        <w:rFonts w:hint="default"/>
        <w:lang w:val="ru-RU" w:eastAsia="en-US" w:bidi="ar-SA"/>
      </w:rPr>
    </w:lvl>
    <w:lvl w:ilvl="6" w:tplc="B0762428">
      <w:numFmt w:val="bullet"/>
      <w:lvlText w:val="•"/>
      <w:lvlJc w:val="left"/>
      <w:pPr>
        <w:ind w:left="6360" w:hanging="741"/>
      </w:pPr>
      <w:rPr>
        <w:rFonts w:hint="default"/>
        <w:lang w:val="ru-RU" w:eastAsia="en-US" w:bidi="ar-SA"/>
      </w:rPr>
    </w:lvl>
    <w:lvl w:ilvl="7" w:tplc="90BE7632">
      <w:numFmt w:val="bullet"/>
      <w:lvlText w:val="•"/>
      <w:lvlJc w:val="left"/>
      <w:pPr>
        <w:ind w:left="7390" w:hanging="741"/>
      </w:pPr>
      <w:rPr>
        <w:rFonts w:hint="default"/>
        <w:lang w:val="ru-RU" w:eastAsia="en-US" w:bidi="ar-SA"/>
      </w:rPr>
    </w:lvl>
    <w:lvl w:ilvl="8" w:tplc="D532724A">
      <w:numFmt w:val="bullet"/>
      <w:lvlText w:val="•"/>
      <w:lvlJc w:val="left"/>
      <w:pPr>
        <w:ind w:left="8420" w:hanging="741"/>
      </w:pPr>
      <w:rPr>
        <w:rFonts w:hint="default"/>
        <w:lang w:val="ru-RU" w:eastAsia="en-US" w:bidi="ar-SA"/>
      </w:rPr>
    </w:lvl>
  </w:abstractNum>
  <w:abstractNum w:abstractNumId="22" w15:restartNumberingAfterBreak="0">
    <w:nsid w:val="6FC52B12"/>
    <w:multiLevelType w:val="hybridMultilevel"/>
    <w:tmpl w:val="E0AA5C7E"/>
    <w:lvl w:ilvl="0" w:tplc="D6A4D190">
      <w:start w:val="4"/>
      <w:numFmt w:val="decimal"/>
      <w:lvlText w:val="%1"/>
      <w:lvlJc w:val="left"/>
      <w:pPr>
        <w:ind w:left="172" w:hanging="521"/>
        <w:jc w:val="left"/>
      </w:pPr>
      <w:rPr>
        <w:rFonts w:hint="default"/>
        <w:lang w:val="ru-RU" w:eastAsia="en-US" w:bidi="ar-SA"/>
      </w:rPr>
    </w:lvl>
    <w:lvl w:ilvl="1" w:tplc="3E28DEA8">
      <w:numFmt w:val="none"/>
      <w:lvlText w:val=""/>
      <w:lvlJc w:val="left"/>
      <w:pPr>
        <w:tabs>
          <w:tab w:val="num" w:pos="360"/>
        </w:tabs>
      </w:pPr>
    </w:lvl>
    <w:lvl w:ilvl="2" w:tplc="5A8AFD30">
      <w:numFmt w:val="bullet"/>
      <w:lvlText w:val="•"/>
      <w:lvlJc w:val="left"/>
      <w:pPr>
        <w:ind w:left="2240" w:hanging="521"/>
      </w:pPr>
      <w:rPr>
        <w:rFonts w:hint="default"/>
        <w:lang w:val="ru-RU" w:eastAsia="en-US" w:bidi="ar-SA"/>
      </w:rPr>
    </w:lvl>
    <w:lvl w:ilvl="3" w:tplc="D11A6C9E">
      <w:numFmt w:val="bullet"/>
      <w:lvlText w:val="•"/>
      <w:lvlJc w:val="left"/>
      <w:pPr>
        <w:ind w:left="3270" w:hanging="521"/>
      </w:pPr>
      <w:rPr>
        <w:rFonts w:hint="default"/>
        <w:lang w:val="ru-RU" w:eastAsia="en-US" w:bidi="ar-SA"/>
      </w:rPr>
    </w:lvl>
    <w:lvl w:ilvl="4" w:tplc="59A2FAB0">
      <w:numFmt w:val="bullet"/>
      <w:lvlText w:val="•"/>
      <w:lvlJc w:val="left"/>
      <w:pPr>
        <w:ind w:left="4300" w:hanging="521"/>
      </w:pPr>
      <w:rPr>
        <w:rFonts w:hint="default"/>
        <w:lang w:val="ru-RU" w:eastAsia="en-US" w:bidi="ar-SA"/>
      </w:rPr>
    </w:lvl>
    <w:lvl w:ilvl="5" w:tplc="E9B44FBA">
      <w:numFmt w:val="bullet"/>
      <w:lvlText w:val="•"/>
      <w:lvlJc w:val="left"/>
      <w:pPr>
        <w:ind w:left="5330" w:hanging="521"/>
      </w:pPr>
      <w:rPr>
        <w:rFonts w:hint="default"/>
        <w:lang w:val="ru-RU" w:eastAsia="en-US" w:bidi="ar-SA"/>
      </w:rPr>
    </w:lvl>
    <w:lvl w:ilvl="6" w:tplc="E528BBB8">
      <w:numFmt w:val="bullet"/>
      <w:lvlText w:val="•"/>
      <w:lvlJc w:val="left"/>
      <w:pPr>
        <w:ind w:left="6360" w:hanging="521"/>
      </w:pPr>
      <w:rPr>
        <w:rFonts w:hint="default"/>
        <w:lang w:val="ru-RU" w:eastAsia="en-US" w:bidi="ar-SA"/>
      </w:rPr>
    </w:lvl>
    <w:lvl w:ilvl="7" w:tplc="13CCF688">
      <w:numFmt w:val="bullet"/>
      <w:lvlText w:val="•"/>
      <w:lvlJc w:val="left"/>
      <w:pPr>
        <w:ind w:left="7390" w:hanging="521"/>
      </w:pPr>
      <w:rPr>
        <w:rFonts w:hint="default"/>
        <w:lang w:val="ru-RU" w:eastAsia="en-US" w:bidi="ar-SA"/>
      </w:rPr>
    </w:lvl>
    <w:lvl w:ilvl="8" w:tplc="6728F1B6">
      <w:numFmt w:val="bullet"/>
      <w:lvlText w:val="•"/>
      <w:lvlJc w:val="left"/>
      <w:pPr>
        <w:ind w:left="8420" w:hanging="521"/>
      </w:pPr>
      <w:rPr>
        <w:rFonts w:hint="default"/>
        <w:lang w:val="ru-RU" w:eastAsia="en-US" w:bidi="ar-SA"/>
      </w:rPr>
    </w:lvl>
  </w:abstractNum>
  <w:abstractNum w:abstractNumId="23" w15:restartNumberingAfterBreak="0">
    <w:nsid w:val="70C4541D"/>
    <w:multiLevelType w:val="hybridMultilevel"/>
    <w:tmpl w:val="27809F5C"/>
    <w:lvl w:ilvl="0" w:tplc="28B6591A">
      <w:start w:val="1"/>
      <w:numFmt w:val="decimal"/>
      <w:lvlText w:val="%1)"/>
      <w:lvlJc w:val="left"/>
      <w:pPr>
        <w:ind w:left="172" w:hanging="32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3EA06A">
      <w:numFmt w:val="bullet"/>
      <w:lvlText w:val="•"/>
      <w:lvlJc w:val="left"/>
      <w:pPr>
        <w:ind w:left="1210" w:hanging="324"/>
      </w:pPr>
      <w:rPr>
        <w:rFonts w:hint="default"/>
        <w:lang w:val="ru-RU" w:eastAsia="en-US" w:bidi="ar-SA"/>
      </w:rPr>
    </w:lvl>
    <w:lvl w:ilvl="2" w:tplc="AEA80568">
      <w:numFmt w:val="bullet"/>
      <w:lvlText w:val="•"/>
      <w:lvlJc w:val="left"/>
      <w:pPr>
        <w:ind w:left="2240" w:hanging="324"/>
      </w:pPr>
      <w:rPr>
        <w:rFonts w:hint="default"/>
        <w:lang w:val="ru-RU" w:eastAsia="en-US" w:bidi="ar-SA"/>
      </w:rPr>
    </w:lvl>
    <w:lvl w:ilvl="3" w:tplc="A776EA8C">
      <w:numFmt w:val="bullet"/>
      <w:lvlText w:val="•"/>
      <w:lvlJc w:val="left"/>
      <w:pPr>
        <w:ind w:left="3270" w:hanging="324"/>
      </w:pPr>
      <w:rPr>
        <w:rFonts w:hint="default"/>
        <w:lang w:val="ru-RU" w:eastAsia="en-US" w:bidi="ar-SA"/>
      </w:rPr>
    </w:lvl>
    <w:lvl w:ilvl="4" w:tplc="85A0BCF0">
      <w:numFmt w:val="bullet"/>
      <w:lvlText w:val="•"/>
      <w:lvlJc w:val="left"/>
      <w:pPr>
        <w:ind w:left="4300" w:hanging="324"/>
      </w:pPr>
      <w:rPr>
        <w:rFonts w:hint="default"/>
        <w:lang w:val="ru-RU" w:eastAsia="en-US" w:bidi="ar-SA"/>
      </w:rPr>
    </w:lvl>
    <w:lvl w:ilvl="5" w:tplc="E3C6C720">
      <w:numFmt w:val="bullet"/>
      <w:lvlText w:val="•"/>
      <w:lvlJc w:val="left"/>
      <w:pPr>
        <w:ind w:left="5330" w:hanging="324"/>
      </w:pPr>
      <w:rPr>
        <w:rFonts w:hint="default"/>
        <w:lang w:val="ru-RU" w:eastAsia="en-US" w:bidi="ar-SA"/>
      </w:rPr>
    </w:lvl>
    <w:lvl w:ilvl="6" w:tplc="BB94AA96">
      <w:numFmt w:val="bullet"/>
      <w:lvlText w:val="•"/>
      <w:lvlJc w:val="left"/>
      <w:pPr>
        <w:ind w:left="6360" w:hanging="324"/>
      </w:pPr>
      <w:rPr>
        <w:rFonts w:hint="default"/>
        <w:lang w:val="ru-RU" w:eastAsia="en-US" w:bidi="ar-SA"/>
      </w:rPr>
    </w:lvl>
    <w:lvl w:ilvl="7" w:tplc="AB845534">
      <w:numFmt w:val="bullet"/>
      <w:lvlText w:val="•"/>
      <w:lvlJc w:val="left"/>
      <w:pPr>
        <w:ind w:left="7390" w:hanging="324"/>
      </w:pPr>
      <w:rPr>
        <w:rFonts w:hint="default"/>
        <w:lang w:val="ru-RU" w:eastAsia="en-US" w:bidi="ar-SA"/>
      </w:rPr>
    </w:lvl>
    <w:lvl w:ilvl="8" w:tplc="1B5E2C0A">
      <w:numFmt w:val="bullet"/>
      <w:lvlText w:val="•"/>
      <w:lvlJc w:val="left"/>
      <w:pPr>
        <w:ind w:left="8420" w:hanging="324"/>
      </w:pPr>
      <w:rPr>
        <w:rFonts w:hint="default"/>
        <w:lang w:val="ru-RU" w:eastAsia="en-US" w:bidi="ar-SA"/>
      </w:rPr>
    </w:lvl>
  </w:abstractNum>
  <w:abstractNum w:abstractNumId="24" w15:restartNumberingAfterBreak="0">
    <w:nsid w:val="72C82CAB"/>
    <w:multiLevelType w:val="hybridMultilevel"/>
    <w:tmpl w:val="797042EE"/>
    <w:lvl w:ilvl="0" w:tplc="01C07770">
      <w:start w:val="5"/>
      <w:numFmt w:val="decimal"/>
      <w:lvlText w:val="%1"/>
      <w:lvlJc w:val="left"/>
      <w:pPr>
        <w:ind w:left="172" w:hanging="571"/>
        <w:jc w:val="left"/>
      </w:pPr>
      <w:rPr>
        <w:rFonts w:hint="default"/>
        <w:lang w:val="ru-RU" w:eastAsia="en-US" w:bidi="ar-SA"/>
      </w:rPr>
    </w:lvl>
    <w:lvl w:ilvl="1" w:tplc="83389FDC">
      <w:numFmt w:val="none"/>
      <w:lvlText w:val=""/>
      <w:lvlJc w:val="left"/>
      <w:pPr>
        <w:tabs>
          <w:tab w:val="num" w:pos="360"/>
        </w:tabs>
      </w:pPr>
    </w:lvl>
    <w:lvl w:ilvl="2" w:tplc="3782F22A">
      <w:numFmt w:val="bullet"/>
      <w:lvlText w:val="•"/>
      <w:lvlJc w:val="left"/>
      <w:pPr>
        <w:ind w:left="2240" w:hanging="571"/>
      </w:pPr>
      <w:rPr>
        <w:rFonts w:hint="default"/>
        <w:lang w:val="ru-RU" w:eastAsia="en-US" w:bidi="ar-SA"/>
      </w:rPr>
    </w:lvl>
    <w:lvl w:ilvl="3" w:tplc="E70669C4">
      <w:numFmt w:val="bullet"/>
      <w:lvlText w:val="•"/>
      <w:lvlJc w:val="left"/>
      <w:pPr>
        <w:ind w:left="3270" w:hanging="571"/>
      </w:pPr>
      <w:rPr>
        <w:rFonts w:hint="default"/>
        <w:lang w:val="ru-RU" w:eastAsia="en-US" w:bidi="ar-SA"/>
      </w:rPr>
    </w:lvl>
    <w:lvl w:ilvl="4" w:tplc="FCDE9DC8">
      <w:numFmt w:val="bullet"/>
      <w:lvlText w:val="•"/>
      <w:lvlJc w:val="left"/>
      <w:pPr>
        <w:ind w:left="4300" w:hanging="571"/>
      </w:pPr>
      <w:rPr>
        <w:rFonts w:hint="default"/>
        <w:lang w:val="ru-RU" w:eastAsia="en-US" w:bidi="ar-SA"/>
      </w:rPr>
    </w:lvl>
    <w:lvl w:ilvl="5" w:tplc="8356F140">
      <w:numFmt w:val="bullet"/>
      <w:lvlText w:val="•"/>
      <w:lvlJc w:val="left"/>
      <w:pPr>
        <w:ind w:left="5330" w:hanging="571"/>
      </w:pPr>
      <w:rPr>
        <w:rFonts w:hint="default"/>
        <w:lang w:val="ru-RU" w:eastAsia="en-US" w:bidi="ar-SA"/>
      </w:rPr>
    </w:lvl>
    <w:lvl w:ilvl="6" w:tplc="EA1CD858">
      <w:numFmt w:val="bullet"/>
      <w:lvlText w:val="•"/>
      <w:lvlJc w:val="left"/>
      <w:pPr>
        <w:ind w:left="6360" w:hanging="571"/>
      </w:pPr>
      <w:rPr>
        <w:rFonts w:hint="default"/>
        <w:lang w:val="ru-RU" w:eastAsia="en-US" w:bidi="ar-SA"/>
      </w:rPr>
    </w:lvl>
    <w:lvl w:ilvl="7" w:tplc="1F10205C">
      <w:numFmt w:val="bullet"/>
      <w:lvlText w:val="•"/>
      <w:lvlJc w:val="left"/>
      <w:pPr>
        <w:ind w:left="7390" w:hanging="571"/>
      </w:pPr>
      <w:rPr>
        <w:rFonts w:hint="default"/>
        <w:lang w:val="ru-RU" w:eastAsia="en-US" w:bidi="ar-SA"/>
      </w:rPr>
    </w:lvl>
    <w:lvl w:ilvl="8" w:tplc="B948B194">
      <w:numFmt w:val="bullet"/>
      <w:lvlText w:val="•"/>
      <w:lvlJc w:val="left"/>
      <w:pPr>
        <w:ind w:left="8420" w:hanging="571"/>
      </w:pPr>
      <w:rPr>
        <w:rFonts w:hint="default"/>
        <w:lang w:val="ru-RU" w:eastAsia="en-US" w:bidi="ar-SA"/>
      </w:rPr>
    </w:lvl>
  </w:abstractNum>
  <w:abstractNum w:abstractNumId="25" w15:restartNumberingAfterBreak="0">
    <w:nsid w:val="74547B37"/>
    <w:multiLevelType w:val="hybridMultilevel"/>
    <w:tmpl w:val="0412A7A4"/>
    <w:lvl w:ilvl="0" w:tplc="AA6A5546">
      <w:start w:val="4"/>
      <w:numFmt w:val="decimal"/>
      <w:lvlText w:val="%1"/>
      <w:lvlJc w:val="left"/>
      <w:pPr>
        <w:ind w:left="172" w:hanging="659"/>
        <w:jc w:val="left"/>
      </w:pPr>
      <w:rPr>
        <w:rFonts w:hint="default"/>
        <w:lang w:val="ru-RU" w:eastAsia="en-US" w:bidi="ar-SA"/>
      </w:rPr>
    </w:lvl>
    <w:lvl w:ilvl="1" w:tplc="DB4C8BF0">
      <w:numFmt w:val="none"/>
      <w:lvlText w:val=""/>
      <w:lvlJc w:val="left"/>
      <w:pPr>
        <w:tabs>
          <w:tab w:val="num" w:pos="360"/>
        </w:tabs>
      </w:pPr>
    </w:lvl>
    <w:lvl w:ilvl="2" w:tplc="D7A2163E">
      <w:numFmt w:val="bullet"/>
      <w:lvlText w:val="•"/>
      <w:lvlJc w:val="left"/>
      <w:pPr>
        <w:ind w:left="2240" w:hanging="659"/>
      </w:pPr>
      <w:rPr>
        <w:rFonts w:hint="default"/>
        <w:lang w:val="ru-RU" w:eastAsia="en-US" w:bidi="ar-SA"/>
      </w:rPr>
    </w:lvl>
    <w:lvl w:ilvl="3" w:tplc="C77EA6C2">
      <w:numFmt w:val="bullet"/>
      <w:lvlText w:val="•"/>
      <w:lvlJc w:val="left"/>
      <w:pPr>
        <w:ind w:left="3270" w:hanging="659"/>
      </w:pPr>
      <w:rPr>
        <w:rFonts w:hint="default"/>
        <w:lang w:val="ru-RU" w:eastAsia="en-US" w:bidi="ar-SA"/>
      </w:rPr>
    </w:lvl>
    <w:lvl w:ilvl="4" w:tplc="F4BC755C">
      <w:numFmt w:val="bullet"/>
      <w:lvlText w:val="•"/>
      <w:lvlJc w:val="left"/>
      <w:pPr>
        <w:ind w:left="4300" w:hanging="659"/>
      </w:pPr>
      <w:rPr>
        <w:rFonts w:hint="default"/>
        <w:lang w:val="ru-RU" w:eastAsia="en-US" w:bidi="ar-SA"/>
      </w:rPr>
    </w:lvl>
    <w:lvl w:ilvl="5" w:tplc="B40234F0">
      <w:numFmt w:val="bullet"/>
      <w:lvlText w:val="•"/>
      <w:lvlJc w:val="left"/>
      <w:pPr>
        <w:ind w:left="5330" w:hanging="659"/>
      </w:pPr>
      <w:rPr>
        <w:rFonts w:hint="default"/>
        <w:lang w:val="ru-RU" w:eastAsia="en-US" w:bidi="ar-SA"/>
      </w:rPr>
    </w:lvl>
    <w:lvl w:ilvl="6" w:tplc="3B384650">
      <w:numFmt w:val="bullet"/>
      <w:lvlText w:val="•"/>
      <w:lvlJc w:val="left"/>
      <w:pPr>
        <w:ind w:left="6360" w:hanging="659"/>
      </w:pPr>
      <w:rPr>
        <w:rFonts w:hint="default"/>
        <w:lang w:val="ru-RU" w:eastAsia="en-US" w:bidi="ar-SA"/>
      </w:rPr>
    </w:lvl>
    <w:lvl w:ilvl="7" w:tplc="CD667F6A">
      <w:numFmt w:val="bullet"/>
      <w:lvlText w:val="•"/>
      <w:lvlJc w:val="left"/>
      <w:pPr>
        <w:ind w:left="7390" w:hanging="659"/>
      </w:pPr>
      <w:rPr>
        <w:rFonts w:hint="default"/>
        <w:lang w:val="ru-RU" w:eastAsia="en-US" w:bidi="ar-SA"/>
      </w:rPr>
    </w:lvl>
    <w:lvl w:ilvl="8" w:tplc="AD808BC2">
      <w:numFmt w:val="bullet"/>
      <w:lvlText w:val="•"/>
      <w:lvlJc w:val="left"/>
      <w:pPr>
        <w:ind w:left="8420" w:hanging="659"/>
      </w:pPr>
      <w:rPr>
        <w:rFonts w:hint="default"/>
        <w:lang w:val="ru-RU" w:eastAsia="en-US" w:bidi="ar-SA"/>
      </w:rPr>
    </w:lvl>
  </w:abstractNum>
  <w:abstractNum w:abstractNumId="26" w15:restartNumberingAfterBreak="0">
    <w:nsid w:val="794A5B1E"/>
    <w:multiLevelType w:val="hybridMultilevel"/>
    <w:tmpl w:val="3E189ED0"/>
    <w:lvl w:ilvl="0" w:tplc="425C25B8">
      <w:start w:val="5"/>
      <w:numFmt w:val="decimal"/>
      <w:lvlText w:val="%1"/>
      <w:lvlJc w:val="left"/>
      <w:pPr>
        <w:ind w:left="172" w:hanging="420"/>
        <w:jc w:val="left"/>
      </w:pPr>
      <w:rPr>
        <w:rFonts w:hint="default"/>
        <w:lang w:val="ru-RU" w:eastAsia="en-US" w:bidi="ar-SA"/>
      </w:rPr>
    </w:lvl>
    <w:lvl w:ilvl="1" w:tplc="68E80D40">
      <w:numFmt w:val="none"/>
      <w:lvlText w:val=""/>
      <w:lvlJc w:val="left"/>
      <w:pPr>
        <w:tabs>
          <w:tab w:val="num" w:pos="360"/>
        </w:tabs>
      </w:pPr>
    </w:lvl>
    <w:lvl w:ilvl="2" w:tplc="AA782A56">
      <w:numFmt w:val="bullet"/>
      <w:lvlText w:val="-"/>
      <w:lvlJc w:val="left"/>
      <w:pPr>
        <w:ind w:left="144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76C03A84">
      <w:numFmt w:val="bullet"/>
      <w:lvlText w:val="•"/>
      <w:lvlJc w:val="left"/>
      <w:pPr>
        <w:ind w:left="3448" w:hanging="140"/>
      </w:pPr>
      <w:rPr>
        <w:rFonts w:hint="default"/>
        <w:lang w:val="ru-RU" w:eastAsia="en-US" w:bidi="ar-SA"/>
      </w:rPr>
    </w:lvl>
    <w:lvl w:ilvl="4" w:tplc="41ACB6DC">
      <w:numFmt w:val="bullet"/>
      <w:lvlText w:val="•"/>
      <w:lvlJc w:val="left"/>
      <w:pPr>
        <w:ind w:left="4453" w:hanging="140"/>
      </w:pPr>
      <w:rPr>
        <w:rFonts w:hint="default"/>
        <w:lang w:val="ru-RU" w:eastAsia="en-US" w:bidi="ar-SA"/>
      </w:rPr>
    </w:lvl>
    <w:lvl w:ilvl="5" w:tplc="91AE4BF4">
      <w:numFmt w:val="bullet"/>
      <w:lvlText w:val="•"/>
      <w:lvlJc w:val="left"/>
      <w:pPr>
        <w:ind w:left="5457" w:hanging="140"/>
      </w:pPr>
      <w:rPr>
        <w:rFonts w:hint="default"/>
        <w:lang w:val="ru-RU" w:eastAsia="en-US" w:bidi="ar-SA"/>
      </w:rPr>
    </w:lvl>
    <w:lvl w:ilvl="6" w:tplc="62B8C590">
      <w:numFmt w:val="bullet"/>
      <w:lvlText w:val="•"/>
      <w:lvlJc w:val="left"/>
      <w:pPr>
        <w:ind w:left="6462" w:hanging="140"/>
      </w:pPr>
      <w:rPr>
        <w:rFonts w:hint="default"/>
        <w:lang w:val="ru-RU" w:eastAsia="en-US" w:bidi="ar-SA"/>
      </w:rPr>
    </w:lvl>
    <w:lvl w:ilvl="7" w:tplc="D42AFAEE">
      <w:numFmt w:val="bullet"/>
      <w:lvlText w:val="•"/>
      <w:lvlJc w:val="left"/>
      <w:pPr>
        <w:ind w:left="7466" w:hanging="140"/>
      </w:pPr>
      <w:rPr>
        <w:rFonts w:hint="default"/>
        <w:lang w:val="ru-RU" w:eastAsia="en-US" w:bidi="ar-SA"/>
      </w:rPr>
    </w:lvl>
    <w:lvl w:ilvl="8" w:tplc="FE14CACE">
      <w:numFmt w:val="bullet"/>
      <w:lvlText w:val="•"/>
      <w:lvlJc w:val="left"/>
      <w:pPr>
        <w:ind w:left="8471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26"/>
  </w:num>
  <w:num w:numId="8">
    <w:abstractNumId w:val="7"/>
  </w:num>
  <w:num w:numId="9">
    <w:abstractNumId w:val="5"/>
  </w:num>
  <w:num w:numId="10">
    <w:abstractNumId w:val="8"/>
  </w:num>
  <w:num w:numId="11">
    <w:abstractNumId w:val="21"/>
  </w:num>
  <w:num w:numId="12">
    <w:abstractNumId w:val="24"/>
  </w:num>
  <w:num w:numId="13">
    <w:abstractNumId w:val="22"/>
  </w:num>
  <w:num w:numId="14">
    <w:abstractNumId w:val="25"/>
  </w:num>
  <w:num w:numId="15">
    <w:abstractNumId w:val="18"/>
  </w:num>
  <w:num w:numId="16">
    <w:abstractNumId w:val="13"/>
  </w:num>
  <w:num w:numId="17">
    <w:abstractNumId w:val="6"/>
  </w:num>
  <w:num w:numId="18">
    <w:abstractNumId w:val="16"/>
  </w:num>
  <w:num w:numId="19">
    <w:abstractNumId w:val="9"/>
  </w:num>
  <w:num w:numId="20">
    <w:abstractNumId w:val="23"/>
  </w:num>
  <w:num w:numId="21">
    <w:abstractNumId w:val="20"/>
  </w:num>
  <w:num w:numId="22">
    <w:abstractNumId w:val="4"/>
  </w:num>
  <w:num w:numId="23">
    <w:abstractNumId w:val="17"/>
  </w:num>
  <w:num w:numId="24">
    <w:abstractNumId w:val="15"/>
  </w:num>
  <w:num w:numId="25">
    <w:abstractNumId w:val="19"/>
  </w:num>
  <w:num w:numId="26">
    <w:abstractNumId w:val="11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967"/>
    <w:rsid w:val="00001967"/>
    <w:rsid w:val="0001118E"/>
    <w:rsid w:val="0001554C"/>
    <w:rsid w:val="000411CE"/>
    <w:rsid w:val="000542EE"/>
    <w:rsid w:val="000605C3"/>
    <w:rsid w:val="00076D87"/>
    <w:rsid w:val="000843C7"/>
    <w:rsid w:val="000B77EC"/>
    <w:rsid w:val="000C7906"/>
    <w:rsid w:val="000E028F"/>
    <w:rsid w:val="000F6C02"/>
    <w:rsid w:val="00170219"/>
    <w:rsid w:val="00177A2A"/>
    <w:rsid w:val="001D654F"/>
    <w:rsid w:val="001D7EEC"/>
    <w:rsid w:val="00205C66"/>
    <w:rsid w:val="002A38BF"/>
    <w:rsid w:val="002B57AA"/>
    <w:rsid w:val="002E4F9B"/>
    <w:rsid w:val="0031530D"/>
    <w:rsid w:val="0031604A"/>
    <w:rsid w:val="00344388"/>
    <w:rsid w:val="00344F5A"/>
    <w:rsid w:val="0035137D"/>
    <w:rsid w:val="003914F5"/>
    <w:rsid w:val="00393FDA"/>
    <w:rsid w:val="003D53CB"/>
    <w:rsid w:val="003D559A"/>
    <w:rsid w:val="00401C80"/>
    <w:rsid w:val="00412962"/>
    <w:rsid w:val="00454969"/>
    <w:rsid w:val="004643AD"/>
    <w:rsid w:val="00474560"/>
    <w:rsid w:val="0048147D"/>
    <w:rsid w:val="004933D2"/>
    <w:rsid w:val="004C7784"/>
    <w:rsid w:val="004F58FF"/>
    <w:rsid w:val="00535D76"/>
    <w:rsid w:val="00552E1A"/>
    <w:rsid w:val="00556EFD"/>
    <w:rsid w:val="005E62E7"/>
    <w:rsid w:val="00631552"/>
    <w:rsid w:val="00646BC2"/>
    <w:rsid w:val="006924C9"/>
    <w:rsid w:val="006976DE"/>
    <w:rsid w:val="006A1E2B"/>
    <w:rsid w:val="006B30E1"/>
    <w:rsid w:val="006C1963"/>
    <w:rsid w:val="006C288B"/>
    <w:rsid w:val="00763D0F"/>
    <w:rsid w:val="00775535"/>
    <w:rsid w:val="007C0648"/>
    <w:rsid w:val="00821238"/>
    <w:rsid w:val="00833234"/>
    <w:rsid w:val="00844FF5"/>
    <w:rsid w:val="00870AE9"/>
    <w:rsid w:val="00873194"/>
    <w:rsid w:val="00874D28"/>
    <w:rsid w:val="00875A1B"/>
    <w:rsid w:val="0088171B"/>
    <w:rsid w:val="008B57EF"/>
    <w:rsid w:val="008F1578"/>
    <w:rsid w:val="00900033"/>
    <w:rsid w:val="00906AFE"/>
    <w:rsid w:val="00921ABE"/>
    <w:rsid w:val="00937750"/>
    <w:rsid w:val="009408E8"/>
    <w:rsid w:val="00945585"/>
    <w:rsid w:val="00950630"/>
    <w:rsid w:val="0097276E"/>
    <w:rsid w:val="009952A8"/>
    <w:rsid w:val="009A2E2B"/>
    <w:rsid w:val="009B60B6"/>
    <w:rsid w:val="009D489A"/>
    <w:rsid w:val="009F3A65"/>
    <w:rsid w:val="00A542FA"/>
    <w:rsid w:val="00A66E4C"/>
    <w:rsid w:val="00A73E87"/>
    <w:rsid w:val="00A77DD6"/>
    <w:rsid w:val="00A86EC2"/>
    <w:rsid w:val="00AB197C"/>
    <w:rsid w:val="00AD5054"/>
    <w:rsid w:val="00AF7E63"/>
    <w:rsid w:val="00B80F65"/>
    <w:rsid w:val="00B8670F"/>
    <w:rsid w:val="00BA28EA"/>
    <w:rsid w:val="00C12030"/>
    <w:rsid w:val="00C304B7"/>
    <w:rsid w:val="00C355EE"/>
    <w:rsid w:val="00C42752"/>
    <w:rsid w:val="00C60320"/>
    <w:rsid w:val="00C92151"/>
    <w:rsid w:val="00CB03C0"/>
    <w:rsid w:val="00CC101B"/>
    <w:rsid w:val="00D157FB"/>
    <w:rsid w:val="00D3269A"/>
    <w:rsid w:val="00D40BA6"/>
    <w:rsid w:val="00D447A1"/>
    <w:rsid w:val="00D5587F"/>
    <w:rsid w:val="00D678B8"/>
    <w:rsid w:val="00DA505D"/>
    <w:rsid w:val="00DE28F6"/>
    <w:rsid w:val="00DF60DF"/>
    <w:rsid w:val="00E17D05"/>
    <w:rsid w:val="00E2498E"/>
    <w:rsid w:val="00E45C49"/>
    <w:rsid w:val="00E815D8"/>
    <w:rsid w:val="00E94C6D"/>
    <w:rsid w:val="00EB3014"/>
    <w:rsid w:val="00EC6703"/>
    <w:rsid w:val="00EF5A6B"/>
    <w:rsid w:val="00F03244"/>
    <w:rsid w:val="00F03723"/>
    <w:rsid w:val="00F07435"/>
    <w:rsid w:val="00F27DC0"/>
    <w:rsid w:val="00F27F1E"/>
    <w:rsid w:val="00F32F38"/>
    <w:rsid w:val="00F61F14"/>
    <w:rsid w:val="00F654AD"/>
    <w:rsid w:val="00F83882"/>
    <w:rsid w:val="00F87809"/>
    <w:rsid w:val="00F87C28"/>
    <w:rsid w:val="00FD1C13"/>
    <w:rsid w:val="00FD4F48"/>
    <w:rsid w:val="00FE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A22C"/>
  <w15:docId w15:val="{244BAF7D-6A28-4173-B84C-4835F5E98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5A1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0"/>
    <w:link w:val="10"/>
    <w:qFormat/>
    <w:rsid w:val="009408E8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hAnsi="Times New Roman"/>
      <w:b/>
      <w:bCs/>
      <w:kern w:val="2"/>
      <w:sz w:val="48"/>
      <w:szCs w:val="48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01967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001967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001967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001967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001967"/>
    <w:pPr>
      <w:widowControl w:val="0"/>
      <w:autoSpaceDE w:val="0"/>
      <w:autoSpaceDN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uiPriority w:val="99"/>
    <w:locked/>
    <w:rsid w:val="00875A1B"/>
    <w:pPr>
      <w:widowControl w:val="0"/>
      <w:spacing w:before="40"/>
      <w:ind w:left="4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4">
    <w:name w:val="Текст письма"/>
    <w:uiPriority w:val="99"/>
    <w:rsid w:val="00F07435"/>
    <w:pPr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Title"/>
    <w:basedOn w:val="a"/>
    <w:link w:val="11"/>
    <w:qFormat/>
    <w:rsid w:val="00833234"/>
    <w:pPr>
      <w:spacing w:after="0" w:line="240" w:lineRule="auto"/>
      <w:jc w:val="center"/>
    </w:pPr>
    <w:rPr>
      <w:rFonts w:ascii="Times New Roman" w:hAnsi="Times New Roman"/>
      <w:sz w:val="26"/>
      <w:szCs w:val="20"/>
    </w:rPr>
  </w:style>
  <w:style w:type="character" w:customStyle="1" w:styleId="11">
    <w:name w:val="Заголовок Знак1"/>
    <w:basedOn w:val="a1"/>
    <w:link w:val="a5"/>
    <w:rsid w:val="0083323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833234"/>
    <w:pPr>
      <w:spacing w:after="0" w:line="240" w:lineRule="auto"/>
      <w:ind w:right="3401" w:firstLine="284"/>
    </w:pPr>
    <w:rPr>
      <w:rFonts w:ascii="Times New Roman" w:hAnsi="Times New Roman"/>
      <w:spacing w:val="-2"/>
      <w:sz w:val="28"/>
      <w:szCs w:val="20"/>
    </w:rPr>
  </w:style>
  <w:style w:type="character" w:customStyle="1" w:styleId="a7">
    <w:name w:val="Основной текст с отступом Знак"/>
    <w:basedOn w:val="a1"/>
    <w:link w:val="a6"/>
    <w:rsid w:val="00833234"/>
    <w:rPr>
      <w:rFonts w:ascii="Times New Roman" w:eastAsia="Times New Roman" w:hAnsi="Times New Roman" w:cs="Times New Roman"/>
      <w:spacing w:val="-2"/>
      <w:sz w:val="28"/>
      <w:szCs w:val="20"/>
      <w:lang w:eastAsia="ru-RU"/>
    </w:rPr>
  </w:style>
  <w:style w:type="paragraph" w:styleId="a8">
    <w:name w:val="Plain Text"/>
    <w:basedOn w:val="a"/>
    <w:link w:val="a9"/>
    <w:rsid w:val="0083323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1"/>
    <w:link w:val="a8"/>
    <w:rsid w:val="0083323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1"/>
    <w:link w:val="1"/>
    <w:rsid w:val="009408E8"/>
    <w:rPr>
      <w:rFonts w:ascii="Times New Roman" w:eastAsia="Times New Roman" w:hAnsi="Times New Roman" w:cs="Times New Roman"/>
      <w:b/>
      <w:bCs/>
      <w:kern w:val="2"/>
      <w:sz w:val="48"/>
      <w:szCs w:val="48"/>
      <w:lang w:eastAsia="zh-CN"/>
    </w:rPr>
  </w:style>
  <w:style w:type="character" w:customStyle="1" w:styleId="WW8Num1z0">
    <w:name w:val="WW8Num1z0"/>
    <w:rsid w:val="009408E8"/>
  </w:style>
  <w:style w:type="character" w:customStyle="1" w:styleId="WW8Num1z1">
    <w:name w:val="WW8Num1z1"/>
    <w:rsid w:val="009408E8"/>
  </w:style>
  <w:style w:type="character" w:customStyle="1" w:styleId="WW8Num1z2">
    <w:name w:val="WW8Num1z2"/>
    <w:rsid w:val="009408E8"/>
  </w:style>
  <w:style w:type="character" w:customStyle="1" w:styleId="WW8Num1z3">
    <w:name w:val="WW8Num1z3"/>
    <w:rsid w:val="009408E8"/>
  </w:style>
  <w:style w:type="character" w:customStyle="1" w:styleId="WW8Num1z4">
    <w:name w:val="WW8Num1z4"/>
    <w:rsid w:val="009408E8"/>
  </w:style>
  <w:style w:type="character" w:customStyle="1" w:styleId="WW8Num1z5">
    <w:name w:val="WW8Num1z5"/>
    <w:rsid w:val="009408E8"/>
  </w:style>
  <w:style w:type="character" w:customStyle="1" w:styleId="WW8Num1z6">
    <w:name w:val="WW8Num1z6"/>
    <w:rsid w:val="009408E8"/>
  </w:style>
  <w:style w:type="character" w:customStyle="1" w:styleId="WW8Num1z7">
    <w:name w:val="WW8Num1z7"/>
    <w:rsid w:val="009408E8"/>
  </w:style>
  <w:style w:type="character" w:customStyle="1" w:styleId="WW8Num1z8">
    <w:name w:val="WW8Num1z8"/>
    <w:rsid w:val="009408E8"/>
  </w:style>
  <w:style w:type="character" w:customStyle="1" w:styleId="WW8Num2z0">
    <w:name w:val="WW8Num2z0"/>
    <w:rsid w:val="009408E8"/>
    <w:rPr>
      <w:rFonts w:hint="default"/>
    </w:rPr>
  </w:style>
  <w:style w:type="character" w:customStyle="1" w:styleId="WW8Num2z1">
    <w:name w:val="WW8Num2z1"/>
    <w:rsid w:val="009408E8"/>
    <w:rPr>
      <w:rFonts w:hint="default"/>
      <w:color w:val="000000"/>
    </w:rPr>
  </w:style>
  <w:style w:type="character" w:customStyle="1" w:styleId="WW8Num3z0">
    <w:name w:val="WW8Num3z0"/>
    <w:rsid w:val="009408E8"/>
    <w:rPr>
      <w:rFonts w:hint="default"/>
    </w:rPr>
  </w:style>
  <w:style w:type="character" w:customStyle="1" w:styleId="WW8Num3z1">
    <w:name w:val="WW8Num3z1"/>
    <w:rsid w:val="009408E8"/>
    <w:rPr>
      <w:rFonts w:hint="default"/>
      <w:i w:val="0"/>
      <w:iCs w:val="0"/>
      <w:color w:val="000000"/>
      <w:sz w:val="28"/>
      <w:szCs w:val="28"/>
    </w:rPr>
  </w:style>
  <w:style w:type="character" w:customStyle="1" w:styleId="WW8Num4z0">
    <w:name w:val="WW8Num4z0"/>
    <w:rsid w:val="009408E8"/>
    <w:rPr>
      <w:rFonts w:hint="default"/>
      <w:color w:val="000000"/>
    </w:rPr>
  </w:style>
  <w:style w:type="character" w:customStyle="1" w:styleId="WW8Num3z2">
    <w:name w:val="WW8Num3z2"/>
    <w:rsid w:val="009408E8"/>
  </w:style>
  <w:style w:type="character" w:customStyle="1" w:styleId="WW8Num3z3">
    <w:name w:val="WW8Num3z3"/>
    <w:rsid w:val="009408E8"/>
  </w:style>
  <w:style w:type="character" w:customStyle="1" w:styleId="WW8Num3z4">
    <w:name w:val="WW8Num3z4"/>
    <w:rsid w:val="009408E8"/>
  </w:style>
  <w:style w:type="character" w:customStyle="1" w:styleId="WW8Num3z5">
    <w:name w:val="WW8Num3z5"/>
    <w:rsid w:val="009408E8"/>
  </w:style>
  <w:style w:type="character" w:customStyle="1" w:styleId="WW8Num3z6">
    <w:name w:val="WW8Num3z6"/>
    <w:rsid w:val="009408E8"/>
  </w:style>
  <w:style w:type="character" w:customStyle="1" w:styleId="WW8Num3z7">
    <w:name w:val="WW8Num3z7"/>
    <w:rsid w:val="009408E8"/>
  </w:style>
  <w:style w:type="character" w:customStyle="1" w:styleId="WW8Num3z8">
    <w:name w:val="WW8Num3z8"/>
    <w:rsid w:val="009408E8"/>
  </w:style>
  <w:style w:type="character" w:customStyle="1" w:styleId="WW8Num4z1">
    <w:name w:val="WW8Num4z1"/>
    <w:rsid w:val="009408E8"/>
  </w:style>
  <w:style w:type="character" w:customStyle="1" w:styleId="WW8Num4z2">
    <w:name w:val="WW8Num4z2"/>
    <w:rsid w:val="009408E8"/>
    <w:rPr>
      <w:b w:val="0"/>
    </w:rPr>
  </w:style>
  <w:style w:type="character" w:customStyle="1" w:styleId="WW8Num4z3">
    <w:name w:val="WW8Num4z3"/>
    <w:rsid w:val="009408E8"/>
  </w:style>
  <w:style w:type="character" w:customStyle="1" w:styleId="WW8Num4z4">
    <w:name w:val="WW8Num4z4"/>
    <w:rsid w:val="009408E8"/>
  </w:style>
  <w:style w:type="character" w:customStyle="1" w:styleId="WW8Num4z5">
    <w:name w:val="WW8Num4z5"/>
    <w:rsid w:val="009408E8"/>
  </w:style>
  <w:style w:type="character" w:customStyle="1" w:styleId="WW8Num4z6">
    <w:name w:val="WW8Num4z6"/>
    <w:rsid w:val="009408E8"/>
  </w:style>
  <w:style w:type="character" w:customStyle="1" w:styleId="WW8Num4z7">
    <w:name w:val="WW8Num4z7"/>
    <w:rsid w:val="009408E8"/>
  </w:style>
  <w:style w:type="character" w:customStyle="1" w:styleId="WW8Num4z8">
    <w:name w:val="WW8Num4z8"/>
    <w:rsid w:val="009408E8"/>
  </w:style>
  <w:style w:type="character" w:customStyle="1" w:styleId="WW8Num5z0">
    <w:name w:val="WW8Num5z0"/>
    <w:rsid w:val="009408E8"/>
    <w:rPr>
      <w:rFonts w:hint="default"/>
    </w:rPr>
  </w:style>
  <w:style w:type="character" w:customStyle="1" w:styleId="WW8Num6z0">
    <w:name w:val="WW8Num6z0"/>
    <w:rsid w:val="009408E8"/>
    <w:rPr>
      <w:rFonts w:hint="default"/>
    </w:rPr>
  </w:style>
  <w:style w:type="character" w:customStyle="1" w:styleId="WW8Num7z0">
    <w:name w:val="WW8Num7z0"/>
    <w:rsid w:val="009408E8"/>
    <w:rPr>
      <w:rFonts w:hint="default"/>
    </w:rPr>
  </w:style>
  <w:style w:type="character" w:customStyle="1" w:styleId="WW8Num7z1">
    <w:name w:val="WW8Num7z1"/>
    <w:rsid w:val="009408E8"/>
    <w:rPr>
      <w:rFonts w:hint="default"/>
      <w:color w:val="000000"/>
    </w:rPr>
  </w:style>
  <w:style w:type="character" w:customStyle="1" w:styleId="WW8Num8z0">
    <w:name w:val="WW8Num8z0"/>
    <w:rsid w:val="009408E8"/>
    <w:rPr>
      <w:rFonts w:hint="default"/>
    </w:rPr>
  </w:style>
  <w:style w:type="character" w:customStyle="1" w:styleId="WW8Num8z1">
    <w:name w:val="WW8Num8z1"/>
    <w:rsid w:val="009408E8"/>
  </w:style>
  <w:style w:type="character" w:customStyle="1" w:styleId="WW8Num8z2">
    <w:name w:val="WW8Num8z2"/>
    <w:rsid w:val="009408E8"/>
  </w:style>
  <w:style w:type="character" w:customStyle="1" w:styleId="WW8Num8z3">
    <w:name w:val="WW8Num8z3"/>
    <w:rsid w:val="009408E8"/>
  </w:style>
  <w:style w:type="character" w:customStyle="1" w:styleId="WW8Num8z4">
    <w:name w:val="WW8Num8z4"/>
    <w:rsid w:val="009408E8"/>
  </w:style>
  <w:style w:type="character" w:customStyle="1" w:styleId="WW8Num8z5">
    <w:name w:val="WW8Num8z5"/>
    <w:rsid w:val="009408E8"/>
  </w:style>
  <w:style w:type="character" w:customStyle="1" w:styleId="WW8Num8z6">
    <w:name w:val="WW8Num8z6"/>
    <w:rsid w:val="009408E8"/>
  </w:style>
  <w:style w:type="character" w:customStyle="1" w:styleId="WW8Num8z7">
    <w:name w:val="WW8Num8z7"/>
    <w:rsid w:val="009408E8"/>
  </w:style>
  <w:style w:type="character" w:customStyle="1" w:styleId="WW8Num8z8">
    <w:name w:val="WW8Num8z8"/>
    <w:rsid w:val="009408E8"/>
  </w:style>
  <w:style w:type="character" w:customStyle="1" w:styleId="WW8Num9z0">
    <w:name w:val="WW8Num9z0"/>
    <w:rsid w:val="009408E8"/>
    <w:rPr>
      <w:rFonts w:hint="default"/>
    </w:rPr>
  </w:style>
  <w:style w:type="character" w:customStyle="1" w:styleId="WW8Num9z1">
    <w:name w:val="WW8Num9z1"/>
    <w:rsid w:val="009408E8"/>
    <w:rPr>
      <w:rFonts w:hint="default"/>
      <w:i w:val="0"/>
      <w:iCs w:val="0"/>
      <w:color w:val="000000"/>
      <w:sz w:val="28"/>
      <w:szCs w:val="28"/>
    </w:rPr>
  </w:style>
  <w:style w:type="character" w:customStyle="1" w:styleId="WW8Num10z0">
    <w:name w:val="WW8Num10z0"/>
    <w:rsid w:val="009408E8"/>
    <w:rPr>
      <w:rFonts w:hint="default"/>
    </w:rPr>
  </w:style>
  <w:style w:type="character" w:customStyle="1" w:styleId="WW8Num10z1">
    <w:name w:val="WW8Num10z1"/>
    <w:rsid w:val="009408E8"/>
  </w:style>
  <w:style w:type="character" w:customStyle="1" w:styleId="WW8Num10z2">
    <w:name w:val="WW8Num10z2"/>
    <w:rsid w:val="009408E8"/>
  </w:style>
  <w:style w:type="character" w:customStyle="1" w:styleId="WW8Num10z3">
    <w:name w:val="WW8Num10z3"/>
    <w:rsid w:val="009408E8"/>
  </w:style>
  <w:style w:type="character" w:customStyle="1" w:styleId="WW8Num10z4">
    <w:name w:val="WW8Num10z4"/>
    <w:rsid w:val="009408E8"/>
  </w:style>
  <w:style w:type="character" w:customStyle="1" w:styleId="WW8Num10z5">
    <w:name w:val="WW8Num10z5"/>
    <w:rsid w:val="009408E8"/>
  </w:style>
  <w:style w:type="character" w:customStyle="1" w:styleId="WW8Num10z6">
    <w:name w:val="WW8Num10z6"/>
    <w:rsid w:val="009408E8"/>
  </w:style>
  <w:style w:type="character" w:customStyle="1" w:styleId="WW8Num10z7">
    <w:name w:val="WW8Num10z7"/>
    <w:rsid w:val="009408E8"/>
  </w:style>
  <w:style w:type="character" w:customStyle="1" w:styleId="WW8Num10z8">
    <w:name w:val="WW8Num10z8"/>
    <w:rsid w:val="009408E8"/>
  </w:style>
  <w:style w:type="character" w:customStyle="1" w:styleId="WW8Num11z0">
    <w:name w:val="WW8Num11z0"/>
    <w:rsid w:val="009408E8"/>
    <w:rPr>
      <w:rFonts w:hint="default"/>
      <w:color w:val="000000"/>
    </w:rPr>
  </w:style>
  <w:style w:type="character" w:customStyle="1" w:styleId="WW8Num11z1">
    <w:name w:val="WW8Num11z1"/>
    <w:rsid w:val="009408E8"/>
  </w:style>
  <w:style w:type="character" w:customStyle="1" w:styleId="WW8Num11z2">
    <w:name w:val="WW8Num11z2"/>
    <w:rsid w:val="009408E8"/>
  </w:style>
  <w:style w:type="character" w:customStyle="1" w:styleId="WW8Num11z3">
    <w:name w:val="WW8Num11z3"/>
    <w:rsid w:val="009408E8"/>
  </w:style>
  <w:style w:type="character" w:customStyle="1" w:styleId="WW8Num11z4">
    <w:name w:val="WW8Num11z4"/>
    <w:rsid w:val="009408E8"/>
  </w:style>
  <w:style w:type="character" w:customStyle="1" w:styleId="WW8Num11z5">
    <w:name w:val="WW8Num11z5"/>
    <w:rsid w:val="009408E8"/>
  </w:style>
  <w:style w:type="character" w:customStyle="1" w:styleId="WW8Num11z6">
    <w:name w:val="WW8Num11z6"/>
    <w:rsid w:val="009408E8"/>
  </w:style>
  <w:style w:type="character" w:customStyle="1" w:styleId="WW8Num11z7">
    <w:name w:val="WW8Num11z7"/>
    <w:rsid w:val="009408E8"/>
  </w:style>
  <w:style w:type="character" w:customStyle="1" w:styleId="WW8Num11z8">
    <w:name w:val="WW8Num11z8"/>
    <w:rsid w:val="009408E8"/>
  </w:style>
  <w:style w:type="character" w:customStyle="1" w:styleId="WW8Num12z0">
    <w:name w:val="WW8Num12z0"/>
    <w:rsid w:val="009408E8"/>
    <w:rPr>
      <w:rFonts w:hint="default"/>
    </w:rPr>
  </w:style>
  <w:style w:type="character" w:customStyle="1" w:styleId="WW8Num13z0">
    <w:name w:val="WW8Num13z0"/>
    <w:rsid w:val="009408E8"/>
    <w:rPr>
      <w:rFonts w:hint="default"/>
    </w:rPr>
  </w:style>
  <w:style w:type="character" w:customStyle="1" w:styleId="WW8Num13z1">
    <w:name w:val="WW8Num13z1"/>
    <w:rsid w:val="009408E8"/>
  </w:style>
  <w:style w:type="character" w:customStyle="1" w:styleId="WW8Num13z2">
    <w:name w:val="WW8Num13z2"/>
    <w:rsid w:val="009408E8"/>
  </w:style>
  <w:style w:type="character" w:customStyle="1" w:styleId="WW8Num13z3">
    <w:name w:val="WW8Num13z3"/>
    <w:rsid w:val="009408E8"/>
  </w:style>
  <w:style w:type="character" w:customStyle="1" w:styleId="WW8Num13z4">
    <w:name w:val="WW8Num13z4"/>
    <w:rsid w:val="009408E8"/>
  </w:style>
  <w:style w:type="character" w:customStyle="1" w:styleId="WW8Num13z5">
    <w:name w:val="WW8Num13z5"/>
    <w:rsid w:val="009408E8"/>
  </w:style>
  <w:style w:type="character" w:customStyle="1" w:styleId="WW8Num13z6">
    <w:name w:val="WW8Num13z6"/>
    <w:rsid w:val="009408E8"/>
  </w:style>
  <w:style w:type="character" w:customStyle="1" w:styleId="WW8Num13z7">
    <w:name w:val="WW8Num13z7"/>
    <w:rsid w:val="009408E8"/>
  </w:style>
  <w:style w:type="character" w:customStyle="1" w:styleId="WW8Num13z8">
    <w:name w:val="WW8Num13z8"/>
    <w:rsid w:val="009408E8"/>
  </w:style>
  <w:style w:type="character" w:customStyle="1" w:styleId="WW8Num14z0">
    <w:name w:val="WW8Num14z0"/>
    <w:rsid w:val="009408E8"/>
    <w:rPr>
      <w:rFonts w:hint="default"/>
    </w:rPr>
  </w:style>
  <w:style w:type="character" w:customStyle="1" w:styleId="WW8Num14z1">
    <w:name w:val="WW8Num14z1"/>
    <w:rsid w:val="009408E8"/>
  </w:style>
  <w:style w:type="character" w:customStyle="1" w:styleId="WW8Num14z2">
    <w:name w:val="WW8Num14z2"/>
    <w:rsid w:val="009408E8"/>
  </w:style>
  <w:style w:type="character" w:customStyle="1" w:styleId="WW8Num14z3">
    <w:name w:val="WW8Num14z3"/>
    <w:rsid w:val="009408E8"/>
  </w:style>
  <w:style w:type="character" w:customStyle="1" w:styleId="WW8Num14z4">
    <w:name w:val="WW8Num14z4"/>
    <w:rsid w:val="009408E8"/>
  </w:style>
  <w:style w:type="character" w:customStyle="1" w:styleId="WW8Num14z5">
    <w:name w:val="WW8Num14z5"/>
    <w:rsid w:val="009408E8"/>
  </w:style>
  <w:style w:type="character" w:customStyle="1" w:styleId="WW8Num14z6">
    <w:name w:val="WW8Num14z6"/>
    <w:rsid w:val="009408E8"/>
  </w:style>
  <w:style w:type="character" w:customStyle="1" w:styleId="WW8Num14z7">
    <w:name w:val="WW8Num14z7"/>
    <w:rsid w:val="009408E8"/>
  </w:style>
  <w:style w:type="character" w:customStyle="1" w:styleId="WW8Num14z8">
    <w:name w:val="WW8Num14z8"/>
    <w:rsid w:val="009408E8"/>
  </w:style>
  <w:style w:type="character" w:customStyle="1" w:styleId="WW8Num15z0">
    <w:name w:val="WW8Num15z0"/>
    <w:rsid w:val="009408E8"/>
    <w:rPr>
      <w:rFonts w:ascii="Symbol" w:hAnsi="Symbol" w:cs="Symbol" w:hint="default"/>
    </w:rPr>
  </w:style>
  <w:style w:type="character" w:customStyle="1" w:styleId="WW8Num15z1">
    <w:name w:val="WW8Num15z1"/>
    <w:rsid w:val="009408E8"/>
    <w:rPr>
      <w:rFonts w:ascii="Courier New" w:hAnsi="Courier New" w:cs="Courier New" w:hint="default"/>
    </w:rPr>
  </w:style>
  <w:style w:type="character" w:customStyle="1" w:styleId="WW8Num15z2">
    <w:name w:val="WW8Num15z2"/>
    <w:rsid w:val="009408E8"/>
    <w:rPr>
      <w:rFonts w:ascii="Wingdings" w:hAnsi="Wingdings" w:cs="Wingdings" w:hint="default"/>
    </w:rPr>
  </w:style>
  <w:style w:type="character" w:customStyle="1" w:styleId="WW8Num16z0">
    <w:name w:val="WW8Num16z0"/>
    <w:rsid w:val="009408E8"/>
    <w:rPr>
      <w:rFonts w:hint="default"/>
    </w:rPr>
  </w:style>
  <w:style w:type="character" w:customStyle="1" w:styleId="WW8Num16z1">
    <w:name w:val="WW8Num16z1"/>
    <w:rsid w:val="009408E8"/>
  </w:style>
  <w:style w:type="character" w:customStyle="1" w:styleId="WW8Num16z2">
    <w:name w:val="WW8Num16z2"/>
    <w:rsid w:val="009408E8"/>
  </w:style>
  <w:style w:type="character" w:customStyle="1" w:styleId="WW8Num16z3">
    <w:name w:val="WW8Num16z3"/>
    <w:rsid w:val="009408E8"/>
  </w:style>
  <w:style w:type="character" w:customStyle="1" w:styleId="WW8Num16z4">
    <w:name w:val="WW8Num16z4"/>
    <w:rsid w:val="009408E8"/>
  </w:style>
  <w:style w:type="character" w:customStyle="1" w:styleId="WW8Num16z5">
    <w:name w:val="WW8Num16z5"/>
    <w:rsid w:val="009408E8"/>
  </w:style>
  <w:style w:type="character" w:customStyle="1" w:styleId="WW8Num16z6">
    <w:name w:val="WW8Num16z6"/>
    <w:rsid w:val="009408E8"/>
  </w:style>
  <w:style w:type="character" w:customStyle="1" w:styleId="WW8Num16z7">
    <w:name w:val="WW8Num16z7"/>
    <w:rsid w:val="009408E8"/>
  </w:style>
  <w:style w:type="character" w:customStyle="1" w:styleId="WW8Num16z8">
    <w:name w:val="WW8Num16z8"/>
    <w:rsid w:val="009408E8"/>
  </w:style>
  <w:style w:type="character" w:customStyle="1" w:styleId="WW8Num17z0">
    <w:name w:val="WW8Num17z0"/>
    <w:rsid w:val="009408E8"/>
    <w:rPr>
      <w:rFonts w:hint="default"/>
    </w:rPr>
  </w:style>
  <w:style w:type="character" w:customStyle="1" w:styleId="WW8Num17z1">
    <w:name w:val="WW8Num17z1"/>
    <w:rsid w:val="009408E8"/>
  </w:style>
  <w:style w:type="character" w:customStyle="1" w:styleId="WW8Num17z2">
    <w:name w:val="WW8Num17z2"/>
    <w:rsid w:val="009408E8"/>
  </w:style>
  <w:style w:type="character" w:customStyle="1" w:styleId="WW8Num17z3">
    <w:name w:val="WW8Num17z3"/>
    <w:rsid w:val="009408E8"/>
  </w:style>
  <w:style w:type="character" w:customStyle="1" w:styleId="WW8Num17z4">
    <w:name w:val="WW8Num17z4"/>
    <w:rsid w:val="009408E8"/>
  </w:style>
  <w:style w:type="character" w:customStyle="1" w:styleId="WW8Num17z5">
    <w:name w:val="WW8Num17z5"/>
    <w:rsid w:val="009408E8"/>
  </w:style>
  <w:style w:type="character" w:customStyle="1" w:styleId="WW8Num17z6">
    <w:name w:val="WW8Num17z6"/>
    <w:rsid w:val="009408E8"/>
  </w:style>
  <w:style w:type="character" w:customStyle="1" w:styleId="WW8Num17z7">
    <w:name w:val="WW8Num17z7"/>
    <w:rsid w:val="009408E8"/>
  </w:style>
  <w:style w:type="character" w:customStyle="1" w:styleId="WW8Num17z8">
    <w:name w:val="WW8Num17z8"/>
    <w:rsid w:val="009408E8"/>
  </w:style>
  <w:style w:type="character" w:customStyle="1" w:styleId="WW8Num18z0">
    <w:name w:val="WW8Num18z0"/>
    <w:rsid w:val="009408E8"/>
    <w:rPr>
      <w:rFonts w:hint="default"/>
    </w:rPr>
  </w:style>
  <w:style w:type="character" w:customStyle="1" w:styleId="WW8Num18z1">
    <w:name w:val="WW8Num18z1"/>
    <w:rsid w:val="009408E8"/>
  </w:style>
  <w:style w:type="character" w:customStyle="1" w:styleId="WW8Num18z2">
    <w:name w:val="WW8Num18z2"/>
    <w:rsid w:val="009408E8"/>
  </w:style>
  <w:style w:type="character" w:customStyle="1" w:styleId="WW8Num18z3">
    <w:name w:val="WW8Num18z3"/>
    <w:rsid w:val="009408E8"/>
  </w:style>
  <w:style w:type="character" w:customStyle="1" w:styleId="WW8Num18z4">
    <w:name w:val="WW8Num18z4"/>
    <w:rsid w:val="009408E8"/>
  </w:style>
  <w:style w:type="character" w:customStyle="1" w:styleId="WW8Num18z5">
    <w:name w:val="WW8Num18z5"/>
    <w:rsid w:val="009408E8"/>
  </w:style>
  <w:style w:type="character" w:customStyle="1" w:styleId="WW8Num18z6">
    <w:name w:val="WW8Num18z6"/>
    <w:rsid w:val="009408E8"/>
  </w:style>
  <w:style w:type="character" w:customStyle="1" w:styleId="WW8Num18z7">
    <w:name w:val="WW8Num18z7"/>
    <w:rsid w:val="009408E8"/>
  </w:style>
  <w:style w:type="character" w:customStyle="1" w:styleId="WW8Num18z8">
    <w:name w:val="WW8Num18z8"/>
    <w:rsid w:val="009408E8"/>
  </w:style>
  <w:style w:type="character" w:customStyle="1" w:styleId="WW8Num19z0">
    <w:name w:val="WW8Num19z0"/>
    <w:rsid w:val="009408E8"/>
    <w:rPr>
      <w:rFonts w:hint="default"/>
    </w:rPr>
  </w:style>
  <w:style w:type="character" w:customStyle="1" w:styleId="WW8Num20z0">
    <w:name w:val="WW8Num20z0"/>
    <w:rsid w:val="009408E8"/>
    <w:rPr>
      <w:rFonts w:hint="default"/>
    </w:rPr>
  </w:style>
  <w:style w:type="character" w:customStyle="1" w:styleId="WW8Num20z2">
    <w:name w:val="WW8Num20z2"/>
    <w:rsid w:val="009408E8"/>
    <w:rPr>
      <w:rFonts w:hint="default"/>
      <w:sz w:val="28"/>
      <w:szCs w:val="28"/>
    </w:rPr>
  </w:style>
  <w:style w:type="character" w:customStyle="1" w:styleId="WW8Num21z0">
    <w:name w:val="WW8Num21z0"/>
    <w:rsid w:val="009408E8"/>
    <w:rPr>
      <w:rFonts w:hint="default"/>
    </w:rPr>
  </w:style>
  <w:style w:type="character" w:customStyle="1" w:styleId="WW8Num22z0">
    <w:name w:val="WW8Num22z0"/>
    <w:rsid w:val="009408E8"/>
    <w:rPr>
      <w:rFonts w:hint="default"/>
    </w:rPr>
  </w:style>
  <w:style w:type="character" w:customStyle="1" w:styleId="WW8Num22z1">
    <w:name w:val="WW8Num22z1"/>
    <w:rsid w:val="009408E8"/>
  </w:style>
  <w:style w:type="character" w:customStyle="1" w:styleId="WW8Num22z2">
    <w:name w:val="WW8Num22z2"/>
    <w:rsid w:val="009408E8"/>
  </w:style>
  <w:style w:type="character" w:customStyle="1" w:styleId="WW8Num22z3">
    <w:name w:val="WW8Num22z3"/>
    <w:rsid w:val="009408E8"/>
  </w:style>
  <w:style w:type="character" w:customStyle="1" w:styleId="WW8Num22z4">
    <w:name w:val="WW8Num22z4"/>
    <w:rsid w:val="009408E8"/>
  </w:style>
  <w:style w:type="character" w:customStyle="1" w:styleId="WW8Num22z5">
    <w:name w:val="WW8Num22z5"/>
    <w:rsid w:val="009408E8"/>
  </w:style>
  <w:style w:type="character" w:customStyle="1" w:styleId="WW8Num22z6">
    <w:name w:val="WW8Num22z6"/>
    <w:rsid w:val="009408E8"/>
  </w:style>
  <w:style w:type="character" w:customStyle="1" w:styleId="WW8Num22z7">
    <w:name w:val="WW8Num22z7"/>
    <w:rsid w:val="009408E8"/>
  </w:style>
  <w:style w:type="character" w:customStyle="1" w:styleId="WW8Num22z8">
    <w:name w:val="WW8Num22z8"/>
    <w:rsid w:val="009408E8"/>
  </w:style>
  <w:style w:type="character" w:customStyle="1" w:styleId="WW8Num23z0">
    <w:name w:val="WW8Num23z0"/>
    <w:rsid w:val="009408E8"/>
    <w:rPr>
      <w:rFonts w:hint="default"/>
    </w:rPr>
  </w:style>
  <w:style w:type="character" w:customStyle="1" w:styleId="WW8Num23z1">
    <w:name w:val="WW8Num23z1"/>
    <w:rsid w:val="009408E8"/>
  </w:style>
  <w:style w:type="character" w:customStyle="1" w:styleId="WW8Num23z2">
    <w:name w:val="WW8Num23z2"/>
    <w:rsid w:val="009408E8"/>
  </w:style>
  <w:style w:type="character" w:customStyle="1" w:styleId="WW8Num23z3">
    <w:name w:val="WW8Num23z3"/>
    <w:rsid w:val="009408E8"/>
  </w:style>
  <w:style w:type="character" w:customStyle="1" w:styleId="WW8Num23z4">
    <w:name w:val="WW8Num23z4"/>
    <w:rsid w:val="009408E8"/>
  </w:style>
  <w:style w:type="character" w:customStyle="1" w:styleId="WW8Num23z5">
    <w:name w:val="WW8Num23z5"/>
    <w:rsid w:val="009408E8"/>
  </w:style>
  <w:style w:type="character" w:customStyle="1" w:styleId="WW8Num23z6">
    <w:name w:val="WW8Num23z6"/>
    <w:rsid w:val="009408E8"/>
  </w:style>
  <w:style w:type="character" w:customStyle="1" w:styleId="WW8Num23z7">
    <w:name w:val="WW8Num23z7"/>
    <w:rsid w:val="009408E8"/>
  </w:style>
  <w:style w:type="character" w:customStyle="1" w:styleId="WW8Num23z8">
    <w:name w:val="WW8Num23z8"/>
    <w:rsid w:val="009408E8"/>
  </w:style>
  <w:style w:type="character" w:customStyle="1" w:styleId="WW8Num24z0">
    <w:name w:val="WW8Num24z0"/>
    <w:rsid w:val="009408E8"/>
    <w:rPr>
      <w:rFonts w:hint="default"/>
    </w:rPr>
  </w:style>
  <w:style w:type="character" w:customStyle="1" w:styleId="WW8Num25z0">
    <w:name w:val="WW8Num25z0"/>
    <w:rsid w:val="009408E8"/>
    <w:rPr>
      <w:rFonts w:hint="default"/>
    </w:rPr>
  </w:style>
  <w:style w:type="character" w:customStyle="1" w:styleId="WW8Num25z1">
    <w:name w:val="WW8Num25z1"/>
    <w:rsid w:val="009408E8"/>
  </w:style>
  <w:style w:type="character" w:customStyle="1" w:styleId="WW8Num25z2">
    <w:name w:val="WW8Num25z2"/>
    <w:rsid w:val="009408E8"/>
  </w:style>
  <w:style w:type="character" w:customStyle="1" w:styleId="WW8Num25z3">
    <w:name w:val="WW8Num25z3"/>
    <w:rsid w:val="009408E8"/>
  </w:style>
  <w:style w:type="character" w:customStyle="1" w:styleId="WW8Num25z4">
    <w:name w:val="WW8Num25z4"/>
    <w:rsid w:val="009408E8"/>
  </w:style>
  <w:style w:type="character" w:customStyle="1" w:styleId="WW8Num25z5">
    <w:name w:val="WW8Num25z5"/>
    <w:rsid w:val="009408E8"/>
  </w:style>
  <w:style w:type="character" w:customStyle="1" w:styleId="WW8Num25z6">
    <w:name w:val="WW8Num25z6"/>
    <w:rsid w:val="009408E8"/>
  </w:style>
  <w:style w:type="character" w:customStyle="1" w:styleId="WW8Num25z7">
    <w:name w:val="WW8Num25z7"/>
    <w:rsid w:val="009408E8"/>
  </w:style>
  <w:style w:type="character" w:customStyle="1" w:styleId="WW8Num25z8">
    <w:name w:val="WW8Num25z8"/>
    <w:rsid w:val="009408E8"/>
  </w:style>
  <w:style w:type="character" w:customStyle="1" w:styleId="WW8Num26z0">
    <w:name w:val="WW8Num26z0"/>
    <w:rsid w:val="009408E8"/>
    <w:rPr>
      <w:rFonts w:ascii="Symbol" w:hAnsi="Symbol" w:cs="Symbol" w:hint="default"/>
    </w:rPr>
  </w:style>
  <w:style w:type="character" w:customStyle="1" w:styleId="WW8Num26z1">
    <w:name w:val="WW8Num26z1"/>
    <w:rsid w:val="009408E8"/>
    <w:rPr>
      <w:rFonts w:ascii="Courier New" w:hAnsi="Courier New" w:cs="Courier New" w:hint="default"/>
    </w:rPr>
  </w:style>
  <w:style w:type="character" w:customStyle="1" w:styleId="WW8Num26z2">
    <w:name w:val="WW8Num26z2"/>
    <w:rsid w:val="009408E8"/>
    <w:rPr>
      <w:rFonts w:ascii="Wingdings" w:hAnsi="Wingdings" w:cs="Wingdings" w:hint="default"/>
    </w:rPr>
  </w:style>
  <w:style w:type="character" w:customStyle="1" w:styleId="WW8Num27z0">
    <w:name w:val="WW8Num27z0"/>
    <w:rsid w:val="009408E8"/>
    <w:rPr>
      <w:rFonts w:ascii="Symbol" w:hAnsi="Symbol" w:cs="Symbol" w:hint="default"/>
    </w:rPr>
  </w:style>
  <w:style w:type="character" w:customStyle="1" w:styleId="WW8Num27z1">
    <w:name w:val="WW8Num27z1"/>
    <w:rsid w:val="009408E8"/>
    <w:rPr>
      <w:rFonts w:ascii="Courier New" w:hAnsi="Courier New" w:cs="Courier New" w:hint="default"/>
    </w:rPr>
  </w:style>
  <w:style w:type="character" w:customStyle="1" w:styleId="WW8Num27z2">
    <w:name w:val="WW8Num27z2"/>
    <w:rsid w:val="009408E8"/>
    <w:rPr>
      <w:rFonts w:ascii="Wingdings" w:hAnsi="Wingdings" w:cs="Wingdings" w:hint="default"/>
    </w:rPr>
  </w:style>
  <w:style w:type="character" w:customStyle="1" w:styleId="WW8Num28z0">
    <w:name w:val="WW8Num28z0"/>
    <w:rsid w:val="009408E8"/>
    <w:rPr>
      <w:rFonts w:hint="default"/>
    </w:rPr>
  </w:style>
  <w:style w:type="character" w:customStyle="1" w:styleId="WW8Num29z0">
    <w:name w:val="WW8Num29z0"/>
    <w:rsid w:val="009408E8"/>
    <w:rPr>
      <w:rFonts w:hint="default"/>
    </w:rPr>
  </w:style>
  <w:style w:type="character" w:customStyle="1" w:styleId="WW8Num29z1">
    <w:name w:val="WW8Num29z1"/>
    <w:rsid w:val="009408E8"/>
  </w:style>
  <w:style w:type="character" w:customStyle="1" w:styleId="WW8Num29z2">
    <w:name w:val="WW8Num29z2"/>
    <w:rsid w:val="009408E8"/>
  </w:style>
  <w:style w:type="character" w:customStyle="1" w:styleId="WW8Num29z3">
    <w:name w:val="WW8Num29z3"/>
    <w:rsid w:val="009408E8"/>
  </w:style>
  <w:style w:type="character" w:customStyle="1" w:styleId="WW8Num29z4">
    <w:name w:val="WW8Num29z4"/>
    <w:rsid w:val="009408E8"/>
  </w:style>
  <w:style w:type="character" w:customStyle="1" w:styleId="WW8Num29z5">
    <w:name w:val="WW8Num29z5"/>
    <w:rsid w:val="009408E8"/>
  </w:style>
  <w:style w:type="character" w:customStyle="1" w:styleId="WW8Num29z6">
    <w:name w:val="WW8Num29z6"/>
    <w:rsid w:val="009408E8"/>
  </w:style>
  <w:style w:type="character" w:customStyle="1" w:styleId="WW8Num29z7">
    <w:name w:val="WW8Num29z7"/>
    <w:rsid w:val="009408E8"/>
  </w:style>
  <w:style w:type="character" w:customStyle="1" w:styleId="WW8Num29z8">
    <w:name w:val="WW8Num29z8"/>
    <w:rsid w:val="009408E8"/>
  </w:style>
  <w:style w:type="character" w:customStyle="1" w:styleId="WW8Num30z0">
    <w:name w:val="WW8Num30z0"/>
    <w:rsid w:val="009408E8"/>
    <w:rPr>
      <w:rFonts w:hint="default"/>
    </w:rPr>
  </w:style>
  <w:style w:type="character" w:customStyle="1" w:styleId="WW8Num30z1">
    <w:name w:val="WW8Num30z1"/>
    <w:rsid w:val="009408E8"/>
  </w:style>
  <w:style w:type="character" w:customStyle="1" w:styleId="WW8Num30z2">
    <w:name w:val="WW8Num30z2"/>
    <w:rsid w:val="009408E8"/>
  </w:style>
  <w:style w:type="character" w:customStyle="1" w:styleId="WW8Num30z3">
    <w:name w:val="WW8Num30z3"/>
    <w:rsid w:val="009408E8"/>
  </w:style>
  <w:style w:type="character" w:customStyle="1" w:styleId="WW8Num30z4">
    <w:name w:val="WW8Num30z4"/>
    <w:rsid w:val="009408E8"/>
  </w:style>
  <w:style w:type="character" w:customStyle="1" w:styleId="WW8Num30z5">
    <w:name w:val="WW8Num30z5"/>
    <w:rsid w:val="009408E8"/>
  </w:style>
  <w:style w:type="character" w:customStyle="1" w:styleId="WW8Num30z6">
    <w:name w:val="WW8Num30z6"/>
    <w:rsid w:val="009408E8"/>
  </w:style>
  <w:style w:type="character" w:customStyle="1" w:styleId="WW8Num30z7">
    <w:name w:val="WW8Num30z7"/>
    <w:rsid w:val="009408E8"/>
  </w:style>
  <w:style w:type="character" w:customStyle="1" w:styleId="WW8Num30z8">
    <w:name w:val="WW8Num30z8"/>
    <w:rsid w:val="009408E8"/>
  </w:style>
  <w:style w:type="character" w:customStyle="1" w:styleId="WW8Num31z0">
    <w:name w:val="WW8Num31z0"/>
    <w:rsid w:val="009408E8"/>
  </w:style>
  <w:style w:type="character" w:customStyle="1" w:styleId="WW8Num31z1">
    <w:name w:val="WW8Num31z1"/>
    <w:rsid w:val="009408E8"/>
  </w:style>
  <w:style w:type="character" w:customStyle="1" w:styleId="WW8Num31z2">
    <w:name w:val="WW8Num31z2"/>
    <w:rsid w:val="009408E8"/>
  </w:style>
  <w:style w:type="character" w:customStyle="1" w:styleId="WW8Num31z3">
    <w:name w:val="WW8Num31z3"/>
    <w:rsid w:val="009408E8"/>
  </w:style>
  <w:style w:type="character" w:customStyle="1" w:styleId="WW8Num31z4">
    <w:name w:val="WW8Num31z4"/>
    <w:rsid w:val="009408E8"/>
  </w:style>
  <w:style w:type="character" w:customStyle="1" w:styleId="WW8Num31z5">
    <w:name w:val="WW8Num31z5"/>
    <w:rsid w:val="009408E8"/>
  </w:style>
  <w:style w:type="character" w:customStyle="1" w:styleId="WW8Num31z6">
    <w:name w:val="WW8Num31z6"/>
    <w:rsid w:val="009408E8"/>
  </w:style>
  <w:style w:type="character" w:customStyle="1" w:styleId="WW8Num31z7">
    <w:name w:val="WW8Num31z7"/>
    <w:rsid w:val="009408E8"/>
  </w:style>
  <w:style w:type="character" w:customStyle="1" w:styleId="WW8Num31z8">
    <w:name w:val="WW8Num31z8"/>
    <w:rsid w:val="009408E8"/>
  </w:style>
  <w:style w:type="character" w:customStyle="1" w:styleId="WW8Num32z0">
    <w:name w:val="WW8Num32z0"/>
    <w:rsid w:val="009408E8"/>
    <w:rPr>
      <w:rFonts w:ascii="Symbol" w:hAnsi="Symbol" w:cs="Symbol" w:hint="default"/>
    </w:rPr>
  </w:style>
  <w:style w:type="character" w:customStyle="1" w:styleId="WW8Num32z1">
    <w:name w:val="WW8Num32z1"/>
    <w:rsid w:val="009408E8"/>
    <w:rPr>
      <w:rFonts w:ascii="Courier New" w:hAnsi="Courier New" w:cs="Courier New" w:hint="default"/>
    </w:rPr>
  </w:style>
  <w:style w:type="character" w:customStyle="1" w:styleId="WW8Num32z2">
    <w:name w:val="WW8Num32z2"/>
    <w:rsid w:val="009408E8"/>
    <w:rPr>
      <w:rFonts w:ascii="Wingdings" w:hAnsi="Wingdings" w:cs="Wingdings" w:hint="default"/>
    </w:rPr>
  </w:style>
  <w:style w:type="character" w:customStyle="1" w:styleId="WW8Num33z0">
    <w:name w:val="WW8Num33z0"/>
    <w:rsid w:val="009408E8"/>
    <w:rPr>
      <w:rFonts w:hint="default"/>
    </w:rPr>
  </w:style>
  <w:style w:type="character" w:customStyle="1" w:styleId="WW8Num34z0">
    <w:name w:val="WW8Num34z0"/>
    <w:rsid w:val="009408E8"/>
    <w:rPr>
      <w:rFonts w:hint="default"/>
    </w:rPr>
  </w:style>
  <w:style w:type="character" w:customStyle="1" w:styleId="WW8Num35z0">
    <w:name w:val="WW8Num35z0"/>
    <w:rsid w:val="009408E8"/>
    <w:rPr>
      <w:rFonts w:hint="default"/>
    </w:rPr>
  </w:style>
  <w:style w:type="character" w:customStyle="1" w:styleId="WW8Num35z2">
    <w:name w:val="WW8Num35z2"/>
    <w:rsid w:val="009408E8"/>
    <w:rPr>
      <w:rFonts w:ascii="Symbol" w:hAnsi="Symbol" w:cs="Symbol" w:hint="default"/>
    </w:rPr>
  </w:style>
  <w:style w:type="character" w:customStyle="1" w:styleId="WW8Num36z0">
    <w:name w:val="WW8Num36z0"/>
    <w:rsid w:val="009408E8"/>
    <w:rPr>
      <w:rFonts w:hint="default"/>
    </w:rPr>
  </w:style>
  <w:style w:type="character" w:customStyle="1" w:styleId="WW8Num36z2">
    <w:name w:val="WW8Num36z2"/>
    <w:rsid w:val="009408E8"/>
    <w:rPr>
      <w:rFonts w:ascii="Symbol" w:hAnsi="Symbol" w:cs="Symbol" w:hint="default"/>
    </w:rPr>
  </w:style>
  <w:style w:type="character" w:customStyle="1" w:styleId="WW8Num37z0">
    <w:name w:val="WW8Num37z0"/>
    <w:rsid w:val="009408E8"/>
    <w:rPr>
      <w:rFonts w:hint="default"/>
    </w:rPr>
  </w:style>
  <w:style w:type="character" w:customStyle="1" w:styleId="WW8Num38z0">
    <w:name w:val="WW8Num38z0"/>
    <w:rsid w:val="009408E8"/>
    <w:rPr>
      <w:rFonts w:ascii="Symbol" w:hAnsi="Symbol" w:cs="Symbol" w:hint="default"/>
    </w:rPr>
  </w:style>
  <w:style w:type="character" w:customStyle="1" w:styleId="WW8Num38z1">
    <w:name w:val="WW8Num38z1"/>
    <w:rsid w:val="009408E8"/>
    <w:rPr>
      <w:rFonts w:ascii="Courier New" w:hAnsi="Courier New" w:cs="Courier New" w:hint="default"/>
    </w:rPr>
  </w:style>
  <w:style w:type="character" w:customStyle="1" w:styleId="WW8Num38z2">
    <w:name w:val="WW8Num38z2"/>
    <w:rsid w:val="009408E8"/>
    <w:rPr>
      <w:rFonts w:ascii="Wingdings" w:hAnsi="Wingdings" w:cs="Wingdings" w:hint="default"/>
    </w:rPr>
  </w:style>
  <w:style w:type="character" w:customStyle="1" w:styleId="WW8Num39z0">
    <w:name w:val="WW8Num39z0"/>
    <w:rsid w:val="009408E8"/>
    <w:rPr>
      <w:rFonts w:hint="default"/>
    </w:rPr>
  </w:style>
  <w:style w:type="character" w:customStyle="1" w:styleId="WW8Num39z1">
    <w:name w:val="WW8Num39z1"/>
    <w:rsid w:val="009408E8"/>
  </w:style>
  <w:style w:type="character" w:customStyle="1" w:styleId="WW8Num39z2">
    <w:name w:val="WW8Num39z2"/>
    <w:rsid w:val="009408E8"/>
  </w:style>
  <w:style w:type="character" w:customStyle="1" w:styleId="WW8Num39z3">
    <w:name w:val="WW8Num39z3"/>
    <w:rsid w:val="009408E8"/>
  </w:style>
  <w:style w:type="character" w:customStyle="1" w:styleId="WW8Num39z4">
    <w:name w:val="WW8Num39z4"/>
    <w:rsid w:val="009408E8"/>
  </w:style>
  <w:style w:type="character" w:customStyle="1" w:styleId="WW8Num39z5">
    <w:name w:val="WW8Num39z5"/>
    <w:rsid w:val="009408E8"/>
  </w:style>
  <w:style w:type="character" w:customStyle="1" w:styleId="WW8Num39z6">
    <w:name w:val="WW8Num39z6"/>
    <w:rsid w:val="009408E8"/>
  </w:style>
  <w:style w:type="character" w:customStyle="1" w:styleId="WW8Num39z7">
    <w:name w:val="WW8Num39z7"/>
    <w:rsid w:val="009408E8"/>
  </w:style>
  <w:style w:type="character" w:customStyle="1" w:styleId="WW8Num39z8">
    <w:name w:val="WW8Num39z8"/>
    <w:rsid w:val="009408E8"/>
  </w:style>
  <w:style w:type="character" w:customStyle="1" w:styleId="WW8Num40z0">
    <w:name w:val="WW8Num40z0"/>
    <w:rsid w:val="009408E8"/>
    <w:rPr>
      <w:rFonts w:hint="default"/>
    </w:rPr>
  </w:style>
  <w:style w:type="character" w:customStyle="1" w:styleId="WW8Num40z1">
    <w:name w:val="WW8Num40z1"/>
    <w:rsid w:val="009408E8"/>
  </w:style>
  <w:style w:type="character" w:customStyle="1" w:styleId="WW8Num40z2">
    <w:name w:val="WW8Num40z2"/>
    <w:rsid w:val="009408E8"/>
  </w:style>
  <w:style w:type="character" w:customStyle="1" w:styleId="WW8Num40z3">
    <w:name w:val="WW8Num40z3"/>
    <w:rsid w:val="009408E8"/>
  </w:style>
  <w:style w:type="character" w:customStyle="1" w:styleId="WW8Num40z4">
    <w:name w:val="WW8Num40z4"/>
    <w:rsid w:val="009408E8"/>
  </w:style>
  <w:style w:type="character" w:customStyle="1" w:styleId="WW8Num40z5">
    <w:name w:val="WW8Num40z5"/>
    <w:rsid w:val="009408E8"/>
  </w:style>
  <w:style w:type="character" w:customStyle="1" w:styleId="WW8Num40z6">
    <w:name w:val="WW8Num40z6"/>
    <w:rsid w:val="009408E8"/>
  </w:style>
  <w:style w:type="character" w:customStyle="1" w:styleId="WW8Num40z7">
    <w:name w:val="WW8Num40z7"/>
    <w:rsid w:val="009408E8"/>
  </w:style>
  <w:style w:type="character" w:customStyle="1" w:styleId="WW8Num40z8">
    <w:name w:val="WW8Num40z8"/>
    <w:rsid w:val="009408E8"/>
  </w:style>
  <w:style w:type="character" w:customStyle="1" w:styleId="WW8Num41z0">
    <w:name w:val="WW8Num41z0"/>
    <w:rsid w:val="009408E8"/>
    <w:rPr>
      <w:rFonts w:ascii="Symbol" w:hAnsi="Symbol" w:cs="Symbol" w:hint="default"/>
    </w:rPr>
  </w:style>
  <w:style w:type="character" w:customStyle="1" w:styleId="WW8Num41z1">
    <w:name w:val="WW8Num41z1"/>
    <w:rsid w:val="009408E8"/>
    <w:rPr>
      <w:rFonts w:ascii="Courier New" w:hAnsi="Courier New" w:cs="Courier New" w:hint="default"/>
    </w:rPr>
  </w:style>
  <w:style w:type="character" w:customStyle="1" w:styleId="WW8Num41z2">
    <w:name w:val="WW8Num41z2"/>
    <w:rsid w:val="009408E8"/>
    <w:rPr>
      <w:rFonts w:ascii="Wingdings" w:hAnsi="Wingdings" w:cs="Wingdings" w:hint="default"/>
    </w:rPr>
  </w:style>
  <w:style w:type="character" w:customStyle="1" w:styleId="WW8Num42z0">
    <w:name w:val="WW8Num42z0"/>
    <w:rsid w:val="009408E8"/>
    <w:rPr>
      <w:rFonts w:ascii="Symbol" w:hAnsi="Symbol" w:cs="Symbol" w:hint="default"/>
    </w:rPr>
  </w:style>
  <w:style w:type="character" w:customStyle="1" w:styleId="WW8Num42z1">
    <w:name w:val="WW8Num42z1"/>
    <w:rsid w:val="009408E8"/>
    <w:rPr>
      <w:rFonts w:ascii="Courier New" w:hAnsi="Courier New" w:cs="Courier New" w:hint="default"/>
    </w:rPr>
  </w:style>
  <w:style w:type="character" w:customStyle="1" w:styleId="WW8Num42z2">
    <w:name w:val="WW8Num42z2"/>
    <w:rsid w:val="009408E8"/>
    <w:rPr>
      <w:rFonts w:ascii="Wingdings" w:hAnsi="Wingdings" w:cs="Wingdings" w:hint="default"/>
    </w:rPr>
  </w:style>
  <w:style w:type="character" w:customStyle="1" w:styleId="WW8Num43z0">
    <w:name w:val="WW8Num43z0"/>
    <w:rsid w:val="009408E8"/>
    <w:rPr>
      <w:rFonts w:hint="default"/>
    </w:rPr>
  </w:style>
  <w:style w:type="character" w:customStyle="1" w:styleId="WW8Num43z1">
    <w:name w:val="WW8Num43z1"/>
    <w:rsid w:val="009408E8"/>
  </w:style>
  <w:style w:type="character" w:customStyle="1" w:styleId="WW8Num43z2">
    <w:name w:val="WW8Num43z2"/>
    <w:rsid w:val="009408E8"/>
  </w:style>
  <w:style w:type="character" w:customStyle="1" w:styleId="WW8Num43z3">
    <w:name w:val="WW8Num43z3"/>
    <w:rsid w:val="009408E8"/>
  </w:style>
  <w:style w:type="character" w:customStyle="1" w:styleId="WW8Num43z4">
    <w:name w:val="WW8Num43z4"/>
    <w:rsid w:val="009408E8"/>
  </w:style>
  <w:style w:type="character" w:customStyle="1" w:styleId="WW8Num43z5">
    <w:name w:val="WW8Num43z5"/>
    <w:rsid w:val="009408E8"/>
  </w:style>
  <w:style w:type="character" w:customStyle="1" w:styleId="WW8Num43z6">
    <w:name w:val="WW8Num43z6"/>
    <w:rsid w:val="009408E8"/>
  </w:style>
  <w:style w:type="character" w:customStyle="1" w:styleId="WW8Num43z7">
    <w:name w:val="WW8Num43z7"/>
    <w:rsid w:val="009408E8"/>
  </w:style>
  <w:style w:type="character" w:customStyle="1" w:styleId="WW8Num43z8">
    <w:name w:val="WW8Num43z8"/>
    <w:rsid w:val="009408E8"/>
  </w:style>
  <w:style w:type="character" w:customStyle="1" w:styleId="12">
    <w:name w:val="Основной шрифт абзаца1"/>
    <w:rsid w:val="009408E8"/>
  </w:style>
  <w:style w:type="character" w:customStyle="1" w:styleId="aa">
    <w:name w:val="Текст сноски Знак"/>
    <w:rsid w:val="009408E8"/>
  </w:style>
  <w:style w:type="character" w:customStyle="1" w:styleId="ab">
    <w:name w:val="Символ сноски"/>
    <w:rsid w:val="009408E8"/>
    <w:rPr>
      <w:vertAlign w:val="superscript"/>
    </w:rPr>
  </w:style>
  <w:style w:type="character" w:customStyle="1" w:styleId="ac">
    <w:name w:val="Верхний колонтитул Знак"/>
    <w:rsid w:val="009408E8"/>
    <w:rPr>
      <w:sz w:val="24"/>
      <w:szCs w:val="24"/>
    </w:rPr>
  </w:style>
  <w:style w:type="character" w:styleId="ad">
    <w:name w:val="page number"/>
    <w:basedOn w:val="12"/>
    <w:rsid w:val="009408E8"/>
  </w:style>
  <w:style w:type="character" w:styleId="ae">
    <w:name w:val="Hyperlink"/>
    <w:rsid w:val="009408E8"/>
    <w:rPr>
      <w:color w:val="0000FF"/>
      <w:u w:val="single"/>
    </w:rPr>
  </w:style>
  <w:style w:type="character" w:customStyle="1" w:styleId="af">
    <w:name w:val="Текст выноски Знак"/>
    <w:uiPriority w:val="99"/>
    <w:rsid w:val="009408E8"/>
    <w:rPr>
      <w:rFonts w:ascii="Tahoma" w:hAnsi="Tahoma" w:cs="Tahoma"/>
      <w:sz w:val="16"/>
      <w:szCs w:val="16"/>
    </w:rPr>
  </w:style>
  <w:style w:type="character" w:customStyle="1" w:styleId="af0">
    <w:name w:val="Обычный (веб) Знак"/>
    <w:rsid w:val="009408E8"/>
    <w:rPr>
      <w:color w:val="000000"/>
      <w:sz w:val="24"/>
      <w:szCs w:val="24"/>
    </w:rPr>
  </w:style>
  <w:style w:type="character" w:customStyle="1" w:styleId="13">
    <w:name w:val="Знак примечания1"/>
    <w:rsid w:val="009408E8"/>
    <w:rPr>
      <w:sz w:val="18"/>
      <w:szCs w:val="18"/>
    </w:rPr>
  </w:style>
  <w:style w:type="character" w:customStyle="1" w:styleId="af1">
    <w:name w:val="Текст примечания Знак"/>
    <w:rsid w:val="009408E8"/>
    <w:rPr>
      <w:sz w:val="24"/>
      <w:szCs w:val="24"/>
    </w:rPr>
  </w:style>
  <w:style w:type="character" w:customStyle="1" w:styleId="af2">
    <w:name w:val="Тема примечания Знак"/>
    <w:rsid w:val="009408E8"/>
    <w:rPr>
      <w:b/>
      <w:bCs/>
      <w:sz w:val="24"/>
      <w:szCs w:val="24"/>
    </w:rPr>
  </w:style>
  <w:style w:type="character" w:styleId="af3">
    <w:name w:val="FollowedHyperlink"/>
    <w:rsid w:val="009408E8"/>
    <w:rPr>
      <w:color w:val="800080"/>
      <w:u w:val="single"/>
    </w:rPr>
  </w:style>
  <w:style w:type="character" w:customStyle="1" w:styleId="af4">
    <w:name w:val="Основной текст Знак"/>
    <w:rsid w:val="009408E8"/>
    <w:rPr>
      <w:sz w:val="28"/>
    </w:rPr>
  </w:style>
  <w:style w:type="character" w:customStyle="1" w:styleId="14">
    <w:name w:val="Тема примечания Знак1"/>
    <w:rsid w:val="009408E8"/>
    <w:rPr>
      <w:rFonts w:cs="Times New Roman"/>
      <w:b/>
      <w:bCs/>
      <w:sz w:val="24"/>
      <w:szCs w:val="24"/>
    </w:rPr>
  </w:style>
  <w:style w:type="character" w:customStyle="1" w:styleId="2">
    <w:name w:val="Основной текст с отступом 2 Знак"/>
    <w:rsid w:val="009408E8"/>
    <w:rPr>
      <w:sz w:val="24"/>
      <w:szCs w:val="24"/>
    </w:rPr>
  </w:style>
  <w:style w:type="character" w:customStyle="1" w:styleId="ConsPlusNormal0">
    <w:name w:val="ConsPlusNormal Знак"/>
    <w:rsid w:val="009408E8"/>
    <w:rPr>
      <w:sz w:val="28"/>
      <w:szCs w:val="28"/>
    </w:rPr>
  </w:style>
  <w:style w:type="character" w:customStyle="1" w:styleId="af5">
    <w:name w:val="Нижний колонтитул Знак"/>
    <w:rsid w:val="009408E8"/>
    <w:rPr>
      <w:sz w:val="24"/>
      <w:szCs w:val="24"/>
    </w:rPr>
  </w:style>
  <w:style w:type="character" w:customStyle="1" w:styleId="af6">
    <w:name w:val="Текст концевой сноски Знак"/>
    <w:basedOn w:val="12"/>
    <w:rsid w:val="009408E8"/>
  </w:style>
  <w:style w:type="character" w:customStyle="1" w:styleId="af7">
    <w:name w:val="Символ концевой сноски"/>
    <w:rsid w:val="009408E8"/>
    <w:rPr>
      <w:vertAlign w:val="superscript"/>
    </w:rPr>
  </w:style>
  <w:style w:type="character" w:customStyle="1" w:styleId="T3">
    <w:name w:val="T3"/>
    <w:rsid w:val="009408E8"/>
    <w:rPr>
      <w:sz w:val="24"/>
    </w:rPr>
  </w:style>
  <w:style w:type="character" w:customStyle="1" w:styleId="3">
    <w:name w:val="Основной текст с отступом 3 Знак"/>
    <w:rsid w:val="009408E8"/>
    <w:rPr>
      <w:sz w:val="16"/>
      <w:szCs w:val="16"/>
    </w:rPr>
  </w:style>
  <w:style w:type="character" w:customStyle="1" w:styleId="HTML">
    <w:name w:val="Стандартный HTML Знак"/>
    <w:rsid w:val="009408E8"/>
    <w:rPr>
      <w:rFonts w:ascii="Courier New" w:hAnsi="Courier New" w:cs="Courier New"/>
    </w:rPr>
  </w:style>
  <w:style w:type="character" w:customStyle="1" w:styleId="blk">
    <w:name w:val="blk"/>
    <w:rsid w:val="009408E8"/>
  </w:style>
  <w:style w:type="character" w:customStyle="1" w:styleId="af8">
    <w:name w:val="Абзац списка Знак"/>
    <w:rsid w:val="009408E8"/>
    <w:rPr>
      <w:sz w:val="24"/>
      <w:szCs w:val="24"/>
    </w:rPr>
  </w:style>
  <w:style w:type="character" w:customStyle="1" w:styleId="af9">
    <w:name w:val="Заголовок Знак"/>
    <w:rsid w:val="009408E8"/>
    <w:rPr>
      <w:rFonts w:ascii="Calibri Light" w:hAnsi="Calibri Light" w:cs="Calibri Light"/>
      <w:b/>
      <w:bCs/>
      <w:kern w:val="2"/>
      <w:sz w:val="32"/>
      <w:szCs w:val="32"/>
    </w:rPr>
  </w:style>
  <w:style w:type="character" w:styleId="afa">
    <w:name w:val="Emphasis"/>
    <w:qFormat/>
    <w:rsid w:val="009408E8"/>
    <w:rPr>
      <w:i/>
      <w:iCs/>
    </w:rPr>
  </w:style>
  <w:style w:type="character" w:customStyle="1" w:styleId="fontstyle01">
    <w:name w:val="fontstyle01"/>
    <w:rsid w:val="009408E8"/>
    <w:rPr>
      <w:rFonts w:ascii="TimesNewRomanPSMT" w:hAnsi="TimesNewRomanPSMT" w:cs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9408E8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rsid w:val="009408E8"/>
    <w:rPr>
      <w:rFonts w:ascii="TimesNewRomanPS-ItalicMT" w:hAnsi="TimesNewRomanPS-ItalicMT" w:cs="TimesNewRomanPS-ItalicMT" w:hint="default"/>
      <w:b w:val="0"/>
      <w:bCs w:val="0"/>
      <w:i/>
      <w:iCs/>
      <w:color w:val="000000"/>
      <w:sz w:val="24"/>
      <w:szCs w:val="24"/>
    </w:rPr>
  </w:style>
  <w:style w:type="paragraph" w:customStyle="1" w:styleId="15">
    <w:name w:val="Заголовок1"/>
    <w:basedOn w:val="a"/>
    <w:next w:val="a"/>
    <w:rsid w:val="009408E8"/>
    <w:pPr>
      <w:suppressAutoHyphens/>
      <w:spacing w:before="240" w:after="60" w:line="240" w:lineRule="auto"/>
      <w:jc w:val="center"/>
    </w:pPr>
    <w:rPr>
      <w:rFonts w:ascii="Calibri Light" w:hAnsi="Calibri Light" w:cs="Calibri Light"/>
      <w:b/>
      <w:bCs/>
      <w:kern w:val="2"/>
      <w:sz w:val="32"/>
      <w:szCs w:val="32"/>
      <w:lang w:eastAsia="zh-CN"/>
    </w:rPr>
  </w:style>
  <w:style w:type="paragraph" w:styleId="a0">
    <w:name w:val="Body Text"/>
    <w:basedOn w:val="a"/>
    <w:link w:val="16"/>
    <w:uiPriority w:val="1"/>
    <w:qFormat/>
    <w:rsid w:val="009408E8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character" w:customStyle="1" w:styleId="16">
    <w:name w:val="Основной текст Знак1"/>
    <w:basedOn w:val="a1"/>
    <w:link w:val="a0"/>
    <w:rsid w:val="009408E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b">
    <w:name w:val="List"/>
    <w:basedOn w:val="a0"/>
    <w:rsid w:val="009408E8"/>
    <w:rPr>
      <w:rFonts w:cs="Arial"/>
    </w:rPr>
  </w:style>
  <w:style w:type="paragraph" w:styleId="afc">
    <w:name w:val="caption"/>
    <w:basedOn w:val="a"/>
    <w:qFormat/>
    <w:rsid w:val="009408E8"/>
    <w:pPr>
      <w:suppressLineNumbers/>
      <w:suppressAutoHyphens/>
      <w:spacing w:before="120" w:after="120" w:line="240" w:lineRule="auto"/>
    </w:pPr>
    <w:rPr>
      <w:rFonts w:ascii="Times New Roman" w:hAnsi="Times New Roman" w:cs="Arial"/>
      <w:i/>
      <w:iCs/>
      <w:sz w:val="24"/>
      <w:szCs w:val="24"/>
      <w:lang w:eastAsia="zh-CN"/>
    </w:rPr>
  </w:style>
  <w:style w:type="paragraph" w:customStyle="1" w:styleId="17">
    <w:name w:val="Указатель1"/>
    <w:basedOn w:val="a"/>
    <w:rsid w:val="009408E8"/>
    <w:pPr>
      <w:suppressLineNumbers/>
      <w:suppressAutoHyphens/>
      <w:spacing w:after="0" w:line="240" w:lineRule="auto"/>
    </w:pPr>
    <w:rPr>
      <w:rFonts w:ascii="Times New Roman" w:hAnsi="Times New Roman" w:cs="Arial"/>
      <w:sz w:val="24"/>
      <w:szCs w:val="24"/>
      <w:lang w:eastAsia="zh-CN"/>
    </w:rPr>
  </w:style>
  <w:style w:type="paragraph" w:styleId="afd">
    <w:name w:val="footnote text"/>
    <w:basedOn w:val="a"/>
    <w:link w:val="18"/>
    <w:rsid w:val="009408E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8">
    <w:name w:val="Текст сноски Знак1"/>
    <w:basedOn w:val="a1"/>
    <w:link w:val="afd"/>
    <w:rsid w:val="009408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e">
    <w:name w:val="Верхний и нижний колонтитулы"/>
    <w:basedOn w:val="a"/>
    <w:rsid w:val="009408E8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f">
    <w:name w:val="header"/>
    <w:basedOn w:val="a"/>
    <w:link w:val="19"/>
    <w:rsid w:val="009408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9">
    <w:name w:val="Верхний колонтитул Знак1"/>
    <w:basedOn w:val="a1"/>
    <w:link w:val="aff"/>
    <w:rsid w:val="009408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0">
    <w:name w:val="Balloon Text"/>
    <w:basedOn w:val="a"/>
    <w:link w:val="1a"/>
    <w:uiPriority w:val="99"/>
    <w:rsid w:val="009408E8"/>
    <w:pPr>
      <w:suppressAutoHyphens/>
      <w:spacing w:after="0" w:line="240" w:lineRule="auto"/>
    </w:pPr>
    <w:rPr>
      <w:rFonts w:ascii="Tahoma" w:hAnsi="Tahoma" w:cs="Tahoma"/>
      <w:sz w:val="16"/>
      <w:szCs w:val="16"/>
      <w:lang w:eastAsia="zh-CN"/>
    </w:rPr>
  </w:style>
  <w:style w:type="character" w:customStyle="1" w:styleId="1a">
    <w:name w:val="Текст выноски Знак1"/>
    <w:basedOn w:val="a1"/>
    <w:link w:val="aff0"/>
    <w:rsid w:val="009408E8"/>
    <w:rPr>
      <w:rFonts w:ascii="Tahoma" w:eastAsia="Times New Roman" w:hAnsi="Tahoma" w:cs="Tahoma"/>
      <w:sz w:val="16"/>
      <w:szCs w:val="16"/>
      <w:lang w:eastAsia="zh-CN"/>
    </w:rPr>
  </w:style>
  <w:style w:type="paragraph" w:styleId="aff1">
    <w:name w:val="Normal (Web)"/>
    <w:basedOn w:val="a"/>
    <w:rsid w:val="009408E8"/>
    <w:pPr>
      <w:suppressAutoHyphens/>
      <w:spacing w:before="280" w:after="280" w:line="240" w:lineRule="auto"/>
    </w:pPr>
    <w:rPr>
      <w:rFonts w:ascii="Times New Roman" w:hAnsi="Times New Roman"/>
      <w:color w:val="000000"/>
      <w:sz w:val="24"/>
      <w:szCs w:val="24"/>
      <w:lang w:eastAsia="zh-CN"/>
    </w:rPr>
  </w:style>
  <w:style w:type="paragraph" w:customStyle="1" w:styleId="1-21">
    <w:name w:val="Средняя сетка 1 - Акцент 21"/>
    <w:basedOn w:val="a"/>
    <w:rsid w:val="009408E8"/>
    <w:pPr>
      <w:suppressAutoHyphens/>
      <w:ind w:left="720"/>
      <w:contextualSpacing/>
    </w:pPr>
    <w:rPr>
      <w:rFonts w:eastAsia="Calibri" w:cs="Calibri"/>
      <w:lang w:eastAsia="zh-CN"/>
    </w:rPr>
  </w:style>
  <w:style w:type="paragraph" w:customStyle="1" w:styleId="1b">
    <w:name w:val="Текст примечания1"/>
    <w:basedOn w:val="a"/>
    <w:rsid w:val="009408E8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ff2">
    <w:name w:val="annotation text"/>
    <w:basedOn w:val="a"/>
    <w:link w:val="1c"/>
    <w:uiPriority w:val="99"/>
    <w:semiHidden/>
    <w:unhideWhenUsed/>
    <w:rsid w:val="009408E8"/>
    <w:pPr>
      <w:spacing w:line="240" w:lineRule="auto"/>
    </w:pPr>
    <w:rPr>
      <w:sz w:val="20"/>
      <w:szCs w:val="20"/>
    </w:rPr>
  </w:style>
  <w:style w:type="character" w:customStyle="1" w:styleId="1c">
    <w:name w:val="Текст примечания Знак1"/>
    <w:basedOn w:val="a1"/>
    <w:link w:val="aff2"/>
    <w:uiPriority w:val="99"/>
    <w:semiHidden/>
    <w:rsid w:val="009408E8"/>
    <w:rPr>
      <w:rFonts w:ascii="Calibri" w:eastAsia="Times New Roman" w:hAnsi="Calibri" w:cs="Times New Roman"/>
      <w:sz w:val="20"/>
      <w:szCs w:val="20"/>
      <w:lang w:eastAsia="ru-RU"/>
    </w:rPr>
  </w:style>
  <w:style w:type="paragraph" w:styleId="aff3">
    <w:name w:val="annotation subject"/>
    <w:basedOn w:val="1b"/>
    <w:next w:val="1b"/>
    <w:link w:val="20"/>
    <w:rsid w:val="009408E8"/>
    <w:rPr>
      <w:b/>
      <w:bCs/>
    </w:rPr>
  </w:style>
  <w:style w:type="character" w:customStyle="1" w:styleId="20">
    <w:name w:val="Тема примечания Знак2"/>
    <w:basedOn w:val="1c"/>
    <w:link w:val="aff3"/>
    <w:rsid w:val="009408E8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aff4">
    <w:name w:val="Знак Знак Знак Знак"/>
    <w:basedOn w:val="a"/>
    <w:rsid w:val="009408E8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1d">
    <w:name w:val="Абзац списка1"/>
    <w:basedOn w:val="a"/>
    <w:rsid w:val="009408E8"/>
    <w:pPr>
      <w:suppressAutoHyphens/>
      <w:spacing w:after="0" w:line="240" w:lineRule="auto"/>
      <w:ind w:left="720"/>
    </w:pPr>
    <w:rPr>
      <w:rFonts w:ascii="Times New Roman" w:hAnsi="Times New Roman"/>
      <w:sz w:val="24"/>
      <w:szCs w:val="20"/>
      <w:lang w:eastAsia="zh-CN"/>
    </w:rPr>
  </w:style>
  <w:style w:type="paragraph" w:customStyle="1" w:styleId="-11">
    <w:name w:val="Цветная заливка - Акцент 11"/>
    <w:rsid w:val="009408E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5">
    <w:name w:val="÷¬__ ÷¬__ ÷¬__ ÷¬__"/>
    <w:basedOn w:val="a"/>
    <w:rsid w:val="009408E8"/>
    <w:pPr>
      <w:suppressAutoHyphens/>
      <w:spacing w:before="280" w:after="28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21">
    <w:name w:val="Основной текст с отступом 21"/>
    <w:basedOn w:val="a"/>
    <w:rsid w:val="009408E8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zh-CN"/>
    </w:rPr>
  </w:style>
  <w:style w:type="paragraph" w:styleId="aff6">
    <w:name w:val="List Paragraph"/>
    <w:basedOn w:val="a"/>
    <w:uiPriority w:val="1"/>
    <w:qFormat/>
    <w:rsid w:val="009408E8"/>
    <w:pPr>
      <w:suppressAutoHyphens/>
      <w:spacing w:after="0" w:line="240" w:lineRule="auto"/>
      <w:ind w:left="708"/>
    </w:pPr>
    <w:rPr>
      <w:rFonts w:ascii="Times New Roman" w:hAnsi="Times New Roman"/>
      <w:sz w:val="24"/>
      <w:szCs w:val="24"/>
      <w:lang w:eastAsia="zh-CN"/>
    </w:rPr>
  </w:style>
  <w:style w:type="paragraph" w:styleId="aff7">
    <w:name w:val="footer"/>
    <w:basedOn w:val="a"/>
    <w:link w:val="1e"/>
    <w:rsid w:val="009408E8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1e">
    <w:name w:val="Нижний колонтитул Знак1"/>
    <w:basedOn w:val="a1"/>
    <w:link w:val="aff7"/>
    <w:rsid w:val="009408E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f8">
    <w:name w:val="endnote text"/>
    <w:basedOn w:val="a"/>
    <w:link w:val="1f"/>
    <w:rsid w:val="009408E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character" w:customStyle="1" w:styleId="1f">
    <w:name w:val="Текст концевой сноски Знак1"/>
    <w:basedOn w:val="a1"/>
    <w:link w:val="aff8"/>
    <w:rsid w:val="009408E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f9">
    <w:name w:val="No Spacing"/>
    <w:qFormat/>
    <w:rsid w:val="009408E8"/>
    <w:pPr>
      <w:suppressAutoHyphens/>
    </w:pPr>
    <w:rPr>
      <w:rFonts w:ascii="Calibri" w:eastAsia="Times New Roman" w:hAnsi="Calibri" w:cs="Calibri"/>
      <w:lang w:eastAsia="zh-CN"/>
    </w:rPr>
  </w:style>
  <w:style w:type="paragraph" w:customStyle="1" w:styleId="P16">
    <w:name w:val="P16"/>
    <w:basedOn w:val="a"/>
    <w:rsid w:val="009408E8"/>
    <w:pPr>
      <w:widowControl w:val="0"/>
      <w:suppressAutoHyphens/>
      <w:spacing w:after="0" w:line="240" w:lineRule="auto"/>
      <w:jc w:val="center"/>
      <w:textAlignment w:val="baseline"/>
    </w:pPr>
    <w:rPr>
      <w:rFonts w:ascii="Times New Roman" w:eastAsia="SimSun1" w:hAnsi="Times New Roman"/>
      <w:b/>
      <w:sz w:val="24"/>
      <w:szCs w:val="20"/>
      <w:lang w:eastAsia="zh-CN"/>
    </w:rPr>
  </w:style>
  <w:style w:type="paragraph" w:customStyle="1" w:styleId="P59">
    <w:name w:val="P59"/>
    <w:basedOn w:val="a"/>
    <w:rsid w:val="009408E8"/>
    <w:pPr>
      <w:widowControl w:val="0"/>
      <w:tabs>
        <w:tab w:val="left" w:pos="-3420"/>
      </w:tabs>
      <w:suppressAutoHyphens/>
      <w:spacing w:after="0" w:line="240" w:lineRule="auto"/>
      <w:jc w:val="center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P61">
    <w:name w:val="P61"/>
    <w:basedOn w:val="a"/>
    <w:rsid w:val="009408E8"/>
    <w:pPr>
      <w:widowControl w:val="0"/>
      <w:tabs>
        <w:tab w:val="left" w:pos="-3420"/>
      </w:tabs>
      <w:suppressAutoHyphens/>
      <w:spacing w:after="0" w:line="240" w:lineRule="auto"/>
      <w:jc w:val="center"/>
      <w:textAlignment w:val="baseline"/>
    </w:pPr>
    <w:rPr>
      <w:rFonts w:ascii="Times New Roman" w:hAnsi="Times New Roman"/>
      <w:sz w:val="28"/>
      <w:szCs w:val="20"/>
      <w:lang w:eastAsia="zh-CN"/>
    </w:rPr>
  </w:style>
  <w:style w:type="paragraph" w:customStyle="1" w:styleId="P103">
    <w:name w:val="P103"/>
    <w:basedOn w:val="a"/>
    <w:rsid w:val="009408E8"/>
    <w:pPr>
      <w:widowControl w:val="0"/>
      <w:tabs>
        <w:tab w:val="left" w:pos="6054"/>
      </w:tabs>
      <w:suppressAutoHyphens/>
      <w:autoSpaceDE w:val="0"/>
      <w:spacing w:after="0" w:line="240" w:lineRule="auto"/>
      <w:ind w:left="5760"/>
      <w:textAlignment w:val="baseline"/>
    </w:pPr>
    <w:rPr>
      <w:rFonts w:ascii="Times New Roman" w:hAnsi="Times New Roman"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9408E8"/>
    <w:pPr>
      <w:suppressAutoHyphens/>
      <w:spacing w:after="120" w:line="240" w:lineRule="auto"/>
      <w:ind w:left="283"/>
    </w:pPr>
    <w:rPr>
      <w:rFonts w:ascii="Times New Roman" w:hAnsi="Times New Roman"/>
      <w:sz w:val="16"/>
      <w:szCs w:val="16"/>
      <w:lang w:eastAsia="zh-CN"/>
    </w:rPr>
  </w:style>
  <w:style w:type="paragraph" w:customStyle="1" w:styleId="formattext">
    <w:name w:val="formattext"/>
    <w:basedOn w:val="a"/>
    <w:rsid w:val="009408E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Default">
    <w:name w:val="Default"/>
    <w:rsid w:val="009408E8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HTML0">
    <w:name w:val="HTML Preformatted"/>
    <w:basedOn w:val="a"/>
    <w:link w:val="HTML1"/>
    <w:rsid w:val="009408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1"/>
    <w:link w:val="HTML0"/>
    <w:rsid w:val="009408E8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fa">
    <w:name w:val="МУ Обычный стиль"/>
    <w:basedOn w:val="a"/>
    <w:rsid w:val="009408E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/>
      <w:autoSpaceDE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  <w:shd w:val="clear" w:color="auto" w:fill="FFFFFF"/>
      <w:lang w:eastAsia="zh-CN"/>
    </w:rPr>
  </w:style>
  <w:style w:type="paragraph" w:customStyle="1" w:styleId="8">
    <w:name w:val="Стиль8"/>
    <w:basedOn w:val="a"/>
    <w:rsid w:val="009408E8"/>
    <w:pPr>
      <w:suppressAutoHyphens/>
      <w:spacing w:after="0" w:line="240" w:lineRule="auto"/>
    </w:pPr>
    <w:rPr>
      <w:rFonts w:ascii="Times New Roman" w:eastAsia="Calibri" w:hAnsi="Times New Roman"/>
      <w:sz w:val="28"/>
      <w:szCs w:val="28"/>
    </w:rPr>
  </w:style>
  <w:style w:type="paragraph" w:styleId="affb">
    <w:name w:val="Revision"/>
    <w:rsid w:val="009408E8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c">
    <w:name w:val="Содержимое таблицы"/>
    <w:basedOn w:val="a"/>
    <w:rsid w:val="009408E8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affd">
    <w:name w:val="Заголовок таблицы"/>
    <w:basedOn w:val="affc"/>
    <w:rsid w:val="009408E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EB3014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EB3014"/>
    <w:pPr>
      <w:widowControl w:val="0"/>
      <w:autoSpaceDE w:val="0"/>
      <w:autoSpaceDN w:val="0"/>
      <w:spacing w:after="0" w:line="240" w:lineRule="auto"/>
      <w:ind w:left="172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210">
    <w:name w:val="Оглавление 21"/>
    <w:basedOn w:val="a"/>
    <w:uiPriority w:val="1"/>
    <w:qFormat/>
    <w:rsid w:val="00EB3014"/>
    <w:pPr>
      <w:widowControl w:val="0"/>
      <w:autoSpaceDE w:val="0"/>
      <w:autoSpaceDN w:val="0"/>
      <w:spacing w:after="0" w:line="322" w:lineRule="exact"/>
      <w:ind w:left="77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EB3014"/>
    <w:pPr>
      <w:widowControl w:val="0"/>
      <w:autoSpaceDE w:val="0"/>
      <w:autoSpaceDN w:val="0"/>
      <w:spacing w:after="0" w:line="240" w:lineRule="auto"/>
      <w:ind w:left="383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EB3014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B8F4E5FC8E9388626843040EB82578DEA7AC76F3DBD506A6EF6EB352C9A2520D1B1AA9BFA518D82D7F2F4DB8FFAA9E7A8C3E0D458M9uE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consultantplus://offline/ref=71AE261B7B6483E8A05D884C12C3142FBB173E45D696B662FF00F0D27143D44CE40EF0A0AB6B07BFDC4EF5BCAA5913669A0FDB8029L429F" TargetMode="External"/><Relationship Id="rId12" Type="http://schemas.openxmlformats.org/officeDocument/2006/relationships/hyperlink" Target="consultantplus://offline/ref=23EC67E212900D61DF019C582AF16CFD0DA970E2B8885F37380B4F535B64WE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42A73C379FBC0C34F5A0680137C83036DC6A2BFB27A1456C6F2AFBAD4EF94C4DF7DF8014959195161B0EE631646F918365736A6BDVDOAI" TargetMode="Externa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D2EC3F135668EAD5A00CD76A69E46D61&amp;req=doc&amp;base=LAW&amp;n=389193&amp;REFFIELD=134&amp;REFDST=1000000586&amp;REFDOC=337332&amp;REFBASE=MOB&amp;stat=refcode%3D16876%3Bindex%3D1538&amp;date=11.07.2021&amp;demo=2" TargetMode="Externa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9187E-6C6B-4120-9749-E116E9E2B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39</Pages>
  <Words>14019</Words>
  <Characters>79911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Елена Борисовна</cp:lastModifiedBy>
  <cp:revision>3</cp:revision>
  <cp:lastPrinted>2023-08-09T06:40:00Z</cp:lastPrinted>
  <dcterms:created xsi:type="dcterms:W3CDTF">2023-08-21T06:30:00Z</dcterms:created>
  <dcterms:modified xsi:type="dcterms:W3CDTF">2023-08-21T06:33:00Z</dcterms:modified>
</cp:coreProperties>
</file>