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53C" w:rsidRDefault="00617528" w:rsidP="00185202">
      <w:pPr>
        <w:pStyle w:val="a8"/>
        <w:jc w:val="center"/>
      </w:pPr>
      <w:r>
        <w:rPr>
          <w:noProof/>
          <w:lang w:eastAsia="ru-RU"/>
        </w:rPr>
        <w:t xml:space="preserve">  </w:t>
      </w:r>
    </w:p>
    <w:p w:rsidR="00C94C31" w:rsidRDefault="00C94C31" w:rsidP="00617528">
      <w:pPr>
        <w:widowControl/>
        <w:adjustRightInd w:val="0"/>
        <w:ind w:left="1418" w:hanging="1560"/>
        <w:jc w:val="both"/>
        <w:rPr>
          <w:noProof/>
          <w:sz w:val="28"/>
          <w:szCs w:val="28"/>
          <w:lang w:eastAsia="ru-RU"/>
        </w:rPr>
      </w:pPr>
    </w:p>
    <w:p w:rsidR="00C94C31" w:rsidRPr="00617528" w:rsidRDefault="00C94C31" w:rsidP="00617528">
      <w:pPr>
        <w:widowControl/>
        <w:adjustRightInd w:val="0"/>
        <w:ind w:left="1418" w:hanging="1560"/>
        <w:jc w:val="both"/>
        <w:rPr>
          <w:noProof/>
          <w:sz w:val="28"/>
          <w:szCs w:val="28"/>
          <w:lang w:eastAsia="ru-RU"/>
        </w:rPr>
      </w:pPr>
    </w:p>
    <w:p w:rsidR="00B2453C" w:rsidRPr="00B2453C" w:rsidRDefault="00B2453C" w:rsidP="00B2453C">
      <w:pPr>
        <w:jc w:val="center"/>
        <w:rPr>
          <w:b/>
          <w:sz w:val="28"/>
          <w:szCs w:val="28"/>
        </w:rPr>
      </w:pPr>
    </w:p>
    <w:p w:rsidR="00C94C31" w:rsidRPr="00617528" w:rsidRDefault="00C94C31" w:rsidP="00C94C31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617528">
        <w:rPr>
          <w:b/>
          <w:noProof/>
          <w:sz w:val="28"/>
          <w:szCs w:val="28"/>
          <w:lang w:eastAsia="ru-RU"/>
        </w:rPr>
        <w:t>АДМИНИСТРАЦИЯ ОРЛОВСКОГО СЕЛЬСКОГО ПОСЕЛЕНИЯ ОРЛОВСКОГО РАЙОНА КИРОВСКОЙ ОБЛАСТИ</w:t>
      </w:r>
    </w:p>
    <w:p w:rsidR="00C94C31" w:rsidRPr="00617528" w:rsidRDefault="00C94C31" w:rsidP="00C94C31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C94C31" w:rsidRPr="00617528" w:rsidRDefault="00C94C31" w:rsidP="00C94C31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  <w:r w:rsidRPr="00617528">
        <w:rPr>
          <w:b/>
          <w:noProof/>
          <w:sz w:val="28"/>
          <w:szCs w:val="28"/>
          <w:lang w:eastAsia="ru-RU"/>
        </w:rPr>
        <w:t>ПОСТАНОВЛЕНИЕ</w:t>
      </w:r>
    </w:p>
    <w:p w:rsidR="00D91365" w:rsidRDefault="00D91365" w:rsidP="00C94C31">
      <w:pPr>
        <w:widowControl/>
        <w:autoSpaceDE/>
        <w:autoSpaceDN/>
        <w:jc w:val="both"/>
        <w:rPr>
          <w:noProof/>
          <w:sz w:val="28"/>
          <w:szCs w:val="28"/>
          <w:lang w:eastAsia="ru-RU"/>
        </w:rPr>
      </w:pPr>
    </w:p>
    <w:p w:rsidR="00C94C31" w:rsidRPr="00617528" w:rsidRDefault="00FF24FD" w:rsidP="00C94C31">
      <w:pPr>
        <w:widowControl/>
        <w:autoSpaceDE/>
        <w:autoSpaceDN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12</w:t>
      </w:r>
      <w:r w:rsidR="00C94C31">
        <w:rPr>
          <w:noProof/>
          <w:sz w:val="28"/>
          <w:szCs w:val="28"/>
          <w:lang w:eastAsia="ru-RU"/>
        </w:rPr>
        <w:t>.</w:t>
      </w:r>
      <w:r w:rsidR="00C94C31" w:rsidRPr="00617528">
        <w:rPr>
          <w:noProof/>
          <w:sz w:val="28"/>
          <w:szCs w:val="28"/>
          <w:lang w:eastAsia="ru-RU"/>
        </w:rPr>
        <w:t>1</w:t>
      </w:r>
      <w:r w:rsidR="00C94C31">
        <w:rPr>
          <w:noProof/>
          <w:sz w:val="28"/>
          <w:szCs w:val="28"/>
          <w:lang w:eastAsia="ru-RU"/>
        </w:rPr>
        <w:t>2</w:t>
      </w:r>
      <w:r w:rsidR="00C94C31" w:rsidRPr="00617528">
        <w:rPr>
          <w:noProof/>
          <w:sz w:val="28"/>
          <w:szCs w:val="28"/>
          <w:lang w:eastAsia="ru-RU"/>
        </w:rPr>
        <w:t>.202</w:t>
      </w:r>
      <w:r w:rsidR="00C94C31">
        <w:rPr>
          <w:noProof/>
          <w:sz w:val="28"/>
          <w:szCs w:val="28"/>
          <w:lang w:eastAsia="ru-RU"/>
        </w:rPr>
        <w:t>3</w:t>
      </w:r>
      <w:r w:rsidR="00C94C31" w:rsidRPr="00617528">
        <w:rPr>
          <w:noProof/>
          <w:sz w:val="28"/>
          <w:szCs w:val="28"/>
          <w:lang w:eastAsia="ru-RU"/>
        </w:rPr>
        <w:t xml:space="preserve">                                                                                   </w:t>
      </w:r>
      <w:r w:rsidR="00C94C31">
        <w:rPr>
          <w:noProof/>
          <w:sz w:val="28"/>
          <w:szCs w:val="28"/>
          <w:lang w:eastAsia="ru-RU"/>
        </w:rPr>
        <w:t xml:space="preserve">          </w:t>
      </w:r>
      <w:r>
        <w:rPr>
          <w:noProof/>
          <w:sz w:val="28"/>
          <w:szCs w:val="28"/>
          <w:lang w:eastAsia="ru-RU"/>
        </w:rPr>
        <w:t xml:space="preserve">        </w:t>
      </w:r>
      <w:r w:rsidR="00C94C31">
        <w:rPr>
          <w:noProof/>
          <w:sz w:val="28"/>
          <w:szCs w:val="28"/>
          <w:lang w:eastAsia="ru-RU"/>
        </w:rPr>
        <w:t xml:space="preserve"> </w:t>
      </w:r>
      <w:r w:rsidR="00C94C31" w:rsidRPr="00617528">
        <w:rPr>
          <w:noProof/>
          <w:sz w:val="28"/>
          <w:szCs w:val="28"/>
          <w:lang w:eastAsia="ru-RU"/>
        </w:rPr>
        <w:t xml:space="preserve"> № </w:t>
      </w:r>
      <w:r w:rsidR="00D91365">
        <w:rPr>
          <w:noProof/>
          <w:sz w:val="28"/>
          <w:szCs w:val="28"/>
          <w:lang w:eastAsia="ru-RU"/>
        </w:rPr>
        <w:t xml:space="preserve"> 176</w:t>
      </w:r>
      <w:r w:rsidR="00C94C31" w:rsidRPr="00617528">
        <w:rPr>
          <w:noProof/>
          <w:sz w:val="28"/>
          <w:szCs w:val="28"/>
          <w:lang w:eastAsia="ru-RU"/>
        </w:rPr>
        <w:t>-П</w:t>
      </w:r>
    </w:p>
    <w:p w:rsidR="00C94C31" w:rsidRPr="00617528" w:rsidRDefault="00C94C31" w:rsidP="00C94C31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617528">
        <w:rPr>
          <w:noProof/>
          <w:sz w:val="28"/>
          <w:szCs w:val="28"/>
          <w:lang w:eastAsia="ru-RU"/>
        </w:rPr>
        <w:t>д. Моржи</w:t>
      </w:r>
      <w:r w:rsidRPr="00617528">
        <w:rPr>
          <w:b/>
          <w:bCs/>
          <w:noProof/>
          <w:sz w:val="27"/>
          <w:szCs w:val="27"/>
          <w:lang w:val="en-US" w:eastAsia="ru-RU"/>
        </w:rPr>
        <w:t> </w:t>
      </w:r>
    </w:p>
    <w:p w:rsidR="00C94C31" w:rsidRPr="00617528" w:rsidRDefault="00C94C31" w:rsidP="00C94C31">
      <w:pPr>
        <w:widowControl/>
        <w:autoSpaceDE/>
        <w:autoSpaceDN/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eastAsia="ru-RU"/>
        </w:rPr>
      </w:pPr>
      <w:r w:rsidRPr="00617528">
        <w:rPr>
          <w:b/>
          <w:bCs/>
          <w:sz w:val="27"/>
          <w:szCs w:val="27"/>
          <w:lang w:eastAsia="ru-RU"/>
        </w:rPr>
        <w:t> </w:t>
      </w:r>
    </w:p>
    <w:p w:rsidR="00C94C31" w:rsidRPr="00617528" w:rsidRDefault="00C94C31" w:rsidP="00C94C31">
      <w:pPr>
        <w:contextualSpacing/>
        <w:jc w:val="center"/>
        <w:rPr>
          <w:b/>
          <w:sz w:val="28"/>
          <w:szCs w:val="24"/>
          <w:lang w:eastAsia="ru-RU"/>
        </w:rPr>
      </w:pPr>
      <w:r w:rsidRPr="00617528">
        <w:rPr>
          <w:sz w:val="27"/>
          <w:szCs w:val="27"/>
          <w:lang w:eastAsia="ru-RU"/>
        </w:rPr>
        <w:t xml:space="preserve"> </w:t>
      </w:r>
      <w:r w:rsidRPr="00617528">
        <w:rPr>
          <w:b/>
          <w:sz w:val="28"/>
          <w:szCs w:val="24"/>
          <w:lang w:eastAsia="ru-RU"/>
        </w:rPr>
        <w:t>Об утверждении</w:t>
      </w:r>
      <w:r w:rsidRPr="00617528">
        <w:rPr>
          <w:sz w:val="28"/>
          <w:szCs w:val="24"/>
          <w:lang w:eastAsia="ru-RU"/>
        </w:rPr>
        <w:t xml:space="preserve"> </w:t>
      </w:r>
      <w:r w:rsidRPr="00617528">
        <w:rPr>
          <w:b/>
          <w:sz w:val="28"/>
          <w:szCs w:val="24"/>
          <w:lang w:eastAsia="ru-RU"/>
        </w:rPr>
        <w:t xml:space="preserve">программы </w:t>
      </w:r>
    </w:p>
    <w:p w:rsidR="00C94C31" w:rsidRPr="00617528" w:rsidRDefault="00C94C31" w:rsidP="00C94C31">
      <w:pPr>
        <w:widowControl/>
        <w:autoSpaceDE/>
        <w:autoSpaceDN/>
        <w:contextualSpacing/>
        <w:jc w:val="center"/>
        <w:rPr>
          <w:b/>
          <w:sz w:val="28"/>
          <w:szCs w:val="28"/>
          <w:lang w:eastAsia="ru-RU"/>
        </w:rPr>
      </w:pPr>
      <w:r w:rsidRPr="00617528">
        <w:rPr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муниципальном образовании </w:t>
      </w:r>
      <w:r>
        <w:rPr>
          <w:b/>
          <w:sz w:val="28"/>
          <w:szCs w:val="28"/>
          <w:lang w:eastAsia="ru-RU"/>
        </w:rPr>
        <w:t>Орловское</w:t>
      </w:r>
      <w:r w:rsidRPr="00617528">
        <w:rPr>
          <w:b/>
          <w:sz w:val="28"/>
          <w:szCs w:val="28"/>
          <w:lang w:eastAsia="ru-RU"/>
        </w:rPr>
        <w:t xml:space="preserve"> сельское поселение на 2024 – 202</w:t>
      </w:r>
      <w:r>
        <w:rPr>
          <w:b/>
          <w:sz w:val="28"/>
          <w:szCs w:val="28"/>
          <w:lang w:eastAsia="ru-RU"/>
        </w:rPr>
        <w:t>6</w:t>
      </w:r>
      <w:r w:rsidRPr="00617528">
        <w:rPr>
          <w:b/>
          <w:sz w:val="28"/>
          <w:szCs w:val="28"/>
          <w:lang w:eastAsia="ru-RU"/>
        </w:rPr>
        <w:t xml:space="preserve"> годы»</w:t>
      </w:r>
    </w:p>
    <w:p w:rsidR="00C94C31" w:rsidRPr="00617528" w:rsidRDefault="00C94C31" w:rsidP="00C94C31">
      <w:pPr>
        <w:widowControl/>
        <w:autoSpaceDE/>
        <w:autoSpaceDN/>
        <w:contextualSpacing/>
        <w:jc w:val="center"/>
        <w:rPr>
          <w:sz w:val="28"/>
          <w:szCs w:val="24"/>
          <w:lang w:eastAsia="ru-RU"/>
        </w:rPr>
      </w:pPr>
    </w:p>
    <w:p w:rsidR="00C94C31" w:rsidRPr="00617528" w:rsidRDefault="00C94C31" w:rsidP="00C94C31">
      <w:pPr>
        <w:widowControl/>
        <w:autoSpaceDE/>
        <w:autoSpaceDN/>
        <w:contextualSpacing/>
        <w:rPr>
          <w:sz w:val="28"/>
          <w:szCs w:val="24"/>
          <w:lang w:eastAsia="ru-RU"/>
        </w:rPr>
      </w:pPr>
    </w:p>
    <w:p w:rsidR="00C94C31" w:rsidRPr="0046435D" w:rsidRDefault="00C94C31" w:rsidP="00C94C31">
      <w:pPr>
        <w:widowControl/>
        <w:tabs>
          <w:tab w:val="right" w:pos="10402"/>
        </w:tabs>
        <w:autoSpaceDE/>
        <w:autoSpaceDN/>
        <w:ind w:right="-142"/>
        <w:contextualSpacing/>
        <w:jc w:val="both"/>
        <w:rPr>
          <w:sz w:val="28"/>
          <w:szCs w:val="24"/>
          <w:lang w:eastAsia="ru-RU"/>
        </w:rPr>
      </w:pPr>
      <w:r w:rsidRPr="00617528">
        <w:rPr>
          <w:sz w:val="28"/>
          <w:szCs w:val="28"/>
          <w:lang w:eastAsia="ru-RU"/>
        </w:rPr>
        <w:t xml:space="preserve">         Руководствуясь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     </w:t>
      </w:r>
    </w:p>
    <w:p w:rsidR="00C94C31" w:rsidRPr="00617528" w:rsidRDefault="00C94C31" w:rsidP="00C94C31">
      <w:pPr>
        <w:widowControl/>
        <w:autoSpaceDE/>
        <w:autoSpaceDN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17528">
        <w:rPr>
          <w:sz w:val="28"/>
          <w:szCs w:val="28"/>
          <w:lang w:eastAsia="ru-RU"/>
        </w:rPr>
        <w:t> </w:t>
      </w:r>
      <w:r w:rsidRPr="00617528">
        <w:rPr>
          <w:b/>
          <w:bCs/>
          <w:sz w:val="28"/>
          <w:szCs w:val="28"/>
          <w:lang w:eastAsia="ru-RU"/>
        </w:rPr>
        <w:t>ПОСТАНОВЛЯЮ:</w:t>
      </w:r>
      <w:r w:rsidRPr="00617528">
        <w:rPr>
          <w:sz w:val="28"/>
          <w:szCs w:val="28"/>
          <w:lang w:eastAsia="ru-RU"/>
        </w:rPr>
        <w:t> </w:t>
      </w:r>
    </w:p>
    <w:p w:rsidR="00C94C31" w:rsidRPr="00617528" w:rsidRDefault="00C94C31" w:rsidP="00C94C31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617528">
        <w:rPr>
          <w:sz w:val="28"/>
          <w:szCs w:val="28"/>
          <w:lang w:eastAsia="ru-RU"/>
        </w:rPr>
        <w:t>1. </w:t>
      </w:r>
      <w:r>
        <w:rPr>
          <w:sz w:val="28"/>
          <w:szCs w:val="28"/>
          <w:lang w:eastAsia="ru-RU"/>
        </w:rPr>
        <w:t xml:space="preserve"> </w:t>
      </w:r>
      <w:r w:rsidRPr="00617528">
        <w:rPr>
          <w:sz w:val="28"/>
          <w:szCs w:val="28"/>
          <w:lang w:eastAsia="ru-RU"/>
        </w:rPr>
        <w:t xml:space="preserve"> Утвердить программу «Энергосбережение и повышение энергетической эффективности в муниципальном образовании </w:t>
      </w:r>
      <w:r>
        <w:rPr>
          <w:sz w:val="28"/>
          <w:szCs w:val="28"/>
          <w:lang w:eastAsia="ru-RU"/>
        </w:rPr>
        <w:t>Орловское</w:t>
      </w:r>
      <w:r w:rsidRPr="00617528">
        <w:rPr>
          <w:sz w:val="28"/>
          <w:szCs w:val="28"/>
          <w:lang w:eastAsia="ru-RU"/>
        </w:rPr>
        <w:t xml:space="preserve"> сельское поселение на 2024-202</w:t>
      </w:r>
      <w:r>
        <w:rPr>
          <w:sz w:val="28"/>
          <w:szCs w:val="28"/>
          <w:lang w:eastAsia="ru-RU"/>
        </w:rPr>
        <w:t>6</w:t>
      </w:r>
      <w:r w:rsidRPr="00617528">
        <w:rPr>
          <w:sz w:val="28"/>
          <w:szCs w:val="28"/>
          <w:lang w:eastAsia="ru-RU"/>
        </w:rPr>
        <w:t xml:space="preserve"> годы» (прилагается).</w:t>
      </w:r>
    </w:p>
    <w:p w:rsidR="00C94C31" w:rsidRPr="00617528" w:rsidRDefault="00C94C31" w:rsidP="00C94C31">
      <w:pPr>
        <w:widowControl/>
        <w:shd w:val="clear" w:color="auto" w:fill="FFFFFF"/>
        <w:tabs>
          <w:tab w:val="left" w:pos="0"/>
          <w:tab w:val="left" w:pos="1080"/>
          <w:tab w:val="left" w:pos="1276"/>
        </w:tabs>
        <w:suppressAutoHyphens/>
        <w:autoSpaceDE/>
        <w:autoSpaceDN/>
        <w:spacing w:line="360" w:lineRule="exact"/>
        <w:jc w:val="both"/>
        <w:rPr>
          <w:noProof/>
          <w:sz w:val="28"/>
          <w:szCs w:val="28"/>
          <w:lang w:eastAsia="ru-RU"/>
        </w:rPr>
      </w:pPr>
      <w:r>
        <w:rPr>
          <w:rFonts w:ascii="Segoe UI" w:hAnsi="Segoe UI" w:cs="Segoe UI"/>
          <w:sz w:val="18"/>
          <w:szCs w:val="18"/>
          <w:lang w:eastAsia="ru-RU"/>
        </w:rPr>
        <w:t xml:space="preserve">          </w:t>
      </w:r>
      <w:r w:rsidRPr="00617528">
        <w:rPr>
          <w:noProof/>
          <w:sz w:val="28"/>
          <w:szCs w:val="28"/>
          <w:lang w:eastAsia="ru-RU"/>
        </w:rPr>
        <w:t>2. Постановление подлежит официальному опубликованию в информационном бюллетене органов местного самоуправления муниципального образования Орловское сельское поселение Орловского района Кировской области.</w:t>
      </w:r>
    </w:p>
    <w:p w:rsidR="00C94C31" w:rsidRPr="00617528" w:rsidRDefault="00C94C31" w:rsidP="00C94C31">
      <w:pPr>
        <w:widowControl/>
        <w:shd w:val="clear" w:color="auto" w:fill="FFFFFF"/>
        <w:autoSpaceDE/>
        <w:autoSpaceDN/>
        <w:ind w:left="60"/>
        <w:jc w:val="both"/>
        <w:rPr>
          <w:noProof/>
          <w:sz w:val="28"/>
          <w:szCs w:val="28"/>
          <w:lang w:eastAsia="ru-RU"/>
        </w:rPr>
      </w:pPr>
      <w:r w:rsidRPr="00617528">
        <w:rPr>
          <w:noProof/>
          <w:sz w:val="28"/>
          <w:szCs w:val="28"/>
          <w:lang w:eastAsia="ru-RU"/>
        </w:rPr>
        <w:t xml:space="preserve">        3.    Постановление вступает в силу после опубликования.</w:t>
      </w:r>
    </w:p>
    <w:p w:rsidR="00C94C31" w:rsidRPr="00617528" w:rsidRDefault="00C94C31" w:rsidP="00C94C31">
      <w:pPr>
        <w:widowControl/>
        <w:autoSpaceDE/>
        <w:autoSpaceDN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:rsidR="00C94C31" w:rsidRPr="00617528" w:rsidRDefault="00C94C31" w:rsidP="00C94C31">
      <w:pPr>
        <w:widowControl/>
        <w:autoSpaceDE/>
        <w:autoSpaceDN/>
        <w:ind w:firstLine="55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7528">
        <w:rPr>
          <w:sz w:val="28"/>
          <w:szCs w:val="28"/>
          <w:lang w:eastAsia="ru-RU"/>
        </w:rPr>
        <w:t> </w:t>
      </w:r>
    </w:p>
    <w:p w:rsidR="00C94C31" w:rsidRPr="00617528" w:rsidRDefault="00C94C31" w:rsidP="00C94C31">
      <w:pPr>
        <w:widowControl/>
        <w:adjustRightInd w:val="0"/>
        <w:jc w:val="both"/>
        <w:outlineLvl w:val="0"/>
        <w:rPr>
          <w:noProof/>
          <w:sz w:val="28"/>
          <w:szCs w:val="28"/>
          <w:lang w:eastAsia="ru-RU"/>
        </w:rPr>
      </w:pPr>
      <w:r w:rsidRPr="00617528">
        <w:rPr>
          <w:noProof/>
          <w:sz w:val="28"/>
          <w:szCs w:val="28"/>
          <w:lang w:val="en-US" w:eastAsia="ru-RU"/>
        </w:rPr>
        <w:t> </w:t>
      </w:r>
      <w:r w:rsidR="00286973">
        <w:rPr>
          <w:noProof/>
          <w:sz w:val="28"/>
          <w:szCs w:val="28"/>
          <w:lang w:eastAsia="ru-RU"/>
        </w:rPr>
        <w:t>И.о.главы</w:t>
      </w:r>
      <w:r w:rsidRPr="00617528">
        <w:rPr>
          <w:noProof/>
          <w:sz w:val="28"/>
          <w:szCs w:val="28"/>
          <w:lang w:eastAsia="ru-RU"/>
        </w:rPr>
        <w:t xml:space="preserve"> администрации</w:t>
      </w:r>
    </w:p>
    <w:p w:rsidR="00C94C31" w:rsidRPr="00617528" w:rsidRDefault="00C94C31" w:rsidP="00C94C31">
      <w:pPr>
        <w:widowControl/>
        <w:pBdr>
          <w:bottom w:val="single" w:sz="12" w:space="1" w:color="auto"/>
        </w:pBdr>
        <w:adjustRightInd w:val="0"/>
        <w:jc w:val="both"/>
        <w:rPr>
          <w:noProof/>
          <w:sz w:val="28"/>
          <w:szCs w:val="28"/>
          <w:lang w:eastAsia="ru-RU"/>
        </w:rPr>
      </w:pPr>
      <w:r w:rsidRPr="00617528">
        <w:rPr>
          <w:noProof/>
          <w:sz w:val="28"/>
          <w:szCs w:val="28"/>
          <w:lang w:eastAsia="ru-RU"/>
        </w:rPr>
        <w:t xml:space="preserve">Орловского сельского поселения       </w:t>
      </w:r>
      <w:r w:rsidR="00286973">
        <w:rPr>
          <w:noProof/>
          <w:sz w:val="28"/>
          <w:szCs w:val="28"/>
          <w:lang w:eastAsia="ru-RU"/>
        </w:rPr>
        <w:t xml:space="preserve">      Е.Б. Караваева</w:t>
      </w:r>
    </w:p>
    <w:p w:rsidR="00C94C31" w:rsidRPr="00617528" w:rsidRDefault="00C94C31" w:rsidP="00C94C31">
      <w:pPr>
        <w:widowControl/>
        <w:autoSpaceDE/>
        <w:autoSpaceDN/>
        <w:spacing w:line="360" w:lineRule="exact"/>
        <w:rPr>
          <w:noProof/>
          <w:sz w:val="28"/>
          <w:szCs w:val="28"/>
          <w:lang w:eastAsia="ru-RU"/>
        </w:rPr>
      </w:pPr>
    </w:p>
    <w:p w:rsidR="00B2453C" w:rsidRPr="00B2453C" w:rsidRDefault="00B2453C" w:rsidP="00B2453C">
      <w:pPr>
        <w:jc w:val="center"/>
        <w:rPr>
          <w:b/>
          <w:sz w:val="28"/>
          <w:szCs w:val="28"/>
        </w:rPr>
      </w:pPr>
    </w:p>
    <w:p w:rsidR="00B2453C" w:rsidRDefault="00617528" w:rsidP="00B2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453C" w:rsidRPr="00B2453C" w:rsidRDefault="00B2453C" w:rsidP="00B2453C">
      <w:pPr>
        <w:jc w:val="center"/>
        <w:rPr>
          <w:b/>
          <w:sz w:val="28"/>
          <w:szCs w:val="28"/>
        </w:rPr>
      </w:pPr>
    </w:p>
    <w:p w:rsidR="00B2453C" w:rsidRDefault="00617528" w:rsidP="007B2D5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0DFF" w:rsidRDefault="00617528" w:rsidP="0087121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0DFF" w:rsidRDefault="002F0DFF" w:rsidP="00F107C4">
      <w:pPr>
        <w:jc w:val="center"/>
        <w:rPr>
          <w:sz w:val="28"/>
          <w:szCs w:val="28"/>
        </w:rPr>
      </w:pPr>
    </w:p>
    <w:p w:rsidR="002F0DFF" w:rsidRDefault="002F0DFF" w:rsidP="00F107C4">
      <w:pPr>
        <w:jc w:val="center"/>
        <w:rPr>
          <w:sz w:val="28"/>
          <w:szCs w:val="28"/>
        </w:rPr>
      </w:pPr>
    </w:p>
    <w:p w:rsidR="002F0DFF" w:rsidRDefault="002F0DFF" w:rsidP="00F107C4">
      <w:pPr>
        <w:jc w:val="center"/>
        <w:rPr>
          <w:sz w:val="28"/>
          <w:szCs w:val="28"/>
        </w:rPr>
      </w:pPr>
    </w:p>
    <w:p w:rsidR="002F0DFF" w:rsidRDefault="002F0DFF" w:rsidP="00F107C4">
      <w:pPr>
        <w:jc w:val="center"/>
        <w:rPr>
          <w:sz w:val="28"/>
          <w:szCs w:val="28"/>
        </w:rPr>
      </w:pPr>
    </w:p>
    <w:p w:rsidR="002F0DFF" w:rsidRDefault="002F0DFF" w:rsidP="00F107C4">
      <w:pPr>
        <w:jc w:val="center"/>
        <w:rPr>
          <w:sz w:val="28"/>
          <w:szCs w:val="28"/>
        </w:rPr>
      </w:pPr>
    </w:p>
    <w:p w:rsidR="002F0DFF" w:rsidRDefault="002F0DFF" w:rsidP="00F107C4">
      <w:pPr>
        <w:jc w:val="center"/>
        <w:rPr>
          <w:sz w:val="28"/>
          <w:szCs w:val="28"/>
        </w:rPr>
      </w:pPr>
    </w:p>
    <w:p w:rsidR="0087121B" w:rsidRDefault="0087121B" w:rsidP="0087121B">
      <w:pPr>
        <w:rPr>
          <w:sz w:val="28"/>
          <w:szCs w:val="28"/>
        </w:rPr>
      </w:pPr>
    </w:p>
    <w:p w:rsidR="002F0DFF" w:rsidRDefault="002F0DFF" w:rsidP="001E1A85"/>
    <w:p w:rsidR="0038531D" w:rsidRPr="0087121B" w:rsidRDefault="0038531D" w:rsidP="0038531D">
      <w:pPr>
        <w:jc w:val="right"/>
        <w:rPr>
          <w:sz w:val="24"/>
          <w:szCs w:val="24"/>
        </w:rPr>
      </w:pPr>
      <w:r w:rsidRPr="0087121B">
        <w:rPr>
          <w:sz w:val="24"/>
          <w:szCs w:val="24"/>
        </w:rPr>
        <w:t xml:space="preserve">Приложение </w:t>
      </w:r>
    </w:p>
    <w:p w:rsidR="0038531D" w:rsidRPr="0087121B" w:rsidRDefault="0038531D" w:rsidP="0038531D">
      <w:pPr>
        <w:jc w:val="right"/>
        <w:rPr>
          <w:sz w:val="24"/>
          <w:szCs w:val="24"/>
        </w:rPr>
      </w:pPr>
      <w:r w:rsidRPr="0087121B">
        <w:rPr>
          <w:sz w:val="24"/>
          <w:szCs w:val="24"/>
        </w:rPr>
        <w:t xml:space="preserve">к постановлению администрации </w:t>
      </w:r>
    </w:p>
    <w:p w:rsidR="0038531D" w:rsidRPr="0087121B" w:rsidRDefault="0046435D" w:rsidP="0038531D">
      <w:pPr>
        <w:jc w:val="right"/>
        <w:rPr>
          <w:sz w:val="24"/>
          <w:szCs w:val="24"/>
        </w:rPr>
      </w:pPr>
      <w:r>
        <w:rPr>
          <w:sz w:val="24"/>
          <w:szCs w:val="24"/>
        </w:rPr>
        <w:t>Орловское</w:t>
      </w:r>
      <w:r w:rsidR="0038531D" w:rsidRPr="0087121B">
        <w:rPr>
          <w:sz w:val="24"/>
          <w:szCs w:val="24"/>
        </w:rPr>
        <w:t xml:space="preserve"> сельского поселения</w:t>
      </w:r>
    </w:p>
    <w:p w:rsidR="0038531D" w:rsidRPr="0087121B" w:rsidRDefault="0038531D" w:rsidP="0038531D">
      <w:pPr>
        <w:jc w:val="right"/>
        <w:rPr>
          <w:sz w:val="24"/>
          <w:szCs w:val="24"/>
        </w:rPr>
      </w:pPr>
      <w:r w:rsidRPr="0087121B">
        <w:rPr>
          <w:sz w:val="24"/>
          <w:szCs w:val="24"/>
        </w:rPr>
        <w:t>№</w:t>
      </w:r>
      <w:r w:rsidR="00E106B8">
        <w:rPr>
          <w:sz w:val="24"/>
          <w:szCs w:val="24"/>
          <w:lang w:val="en-US"/>
        </w:rPr>
        <w:t xml:space="preserve"> 176-</w:t>
      </w:r>
      <w:proofErr w:type="gramStart"/>
      <w:r w:rsidR="00E106B8">
        <w:rPr>
          <w:sz w:val="24"/>
          <w:szCs w:val="24"/>
        </w:rPr>
        <w:t xml:space="preserve">П </w:t>
      </w:r>
      <w:r w:rsidRPr="0087121B">
        <w:rPr>
          <w:sz w:val="24"/>
          <w:szCs w:val="24"/>
        </w:rPr>
        <w:t xml:space="preserve"> от</w:t>
      </w:r>
      <w:proofErr w:type="gramEnd"/>
      <w:r w:rsidRPr="0087121B">
        <w:rPr>
          <w:sz w:val="24"/>
          <w:szCs w:val="24"/>
        </w:rPr>
        <w:t xml:space="preserve"> </w:t>
      </w:r>
      <w:r w:rsidR="00E106B8">
        <w:rPr>
          <w:sz w:val="24"/>
          <w:szCs w:val="24"/>
        </w:rPr>
        <w:t>12</w:t>
      </w:r>
      <w:r w:rsidR="00F74504">
        <w:rPr>
          <w:sz w:val="24"/>
          <w:szCs w:val="24"/>
        </w:rPr>
        <w:t>.12</w:t>
      </w:r>
      <w:r w:rsidR="00A90E9F">
        <w:rPr>
          <w:sz w:val="24"/>
          <w:szCs w:val="24"/>
        </w:rPr>
        <w:t>.2023</w:t>
      </w:r>
    </w:p>
    <w:p w:rsidR="0038531D" w:rsidRDefault="0038531D" w:rsidP="0038531D">
      <w:pPr>
        <w:jc w:val="center"/>
      </w:pPr>
    </w:p>
    <w:p w:rsidR="0038531D" w:rsidRPr="00CC33B0" w:rsidRDefault="0038531D" w:rsidP="0046435D">
      <w:pPr>
        <w:jc w:val="center"/>
        <w:rPr>
          <w:b/>
          <w:sz w:val="28"/>
          <w:szCs w:val="28"/>
        </w:rPr>
      </w:pPr>
      <w:r w:rsidRPr="00CC33B0">
        <w:rPr>
          <w:b/>
          <w:sz w:val="28"/>
          <w:szCs w:val="28"/>
        </w:rPr>
        <w:t>Паспорт программы энергосбережения и повышения энергетической</w:t>
      </w:r>
      <w:r w:rsidRPr="00CC33B0">
        <w:rPr>
          <w:b/>
          <w:spacing w:val="-67"/>
          <w:sz w:val="28"/>
          <w:szCs w:val="28"/>
        </w:rPr>
        <w:t xml:space="preserve"> </w:t>
      </w:r>
      <w:r w:rsidRPr="00CC33B0">
        <w:rPr>
          <w:b/>
          <w:sz w:val="28"/>
          <w:szCs w:val="28"/>
        </w:rPr>
        <w:t>эффективности</w:t>
      </w:r>
      <w:r w:rsidR="0046435D">
        <w:rPr>
          <w:b/>
          <w:sz w:val="28"/>
          <w:szCs w:val="28"/>
        </w:rPr>
        <w:t xml:space="preserve">  а</w:t>
      </w:r>
      <w:r w:rsidRPr="00CC33B0">
        <w:rPr>
          <w:b/>
          <w:sz w:val="28"/>
          <w:szCs w:val="28"/>
        </w:rPr>
        <w:t>дминистрация</w:t>
      </w:r>
      <w:r w:rsidR="0046435D">
        <w:rPr>
          <w:b/>
          <w:spacing w:val="4"/>
          <w:sz w:val="28"/>
          <w:szCs w:val="28"/>
        </w:rPr>
        <w:t xml:space="preserve"> Орловского</w:t>
      </w:r>
      <w:r w:rsidRPr="00CC33B0">
        <w:rPr>
          <w:b/>
          <w:spacing w:val="5"/>
          <w:sz w:val="28"/>
          <w:szCs w:val="28"/>
        </w:rPr>
        <w:t xml:space="preserve"> </w:t>
      </w:r>
      <w:r w:rsidRPr="00CC33B0">
        <w:rPr>
          <w:b/>
          <w:sz w:val="28"/>
          <w:szCs w:val="28"/>
        </w:rPr>
        <w:t>сельского</w:t>
      </w:r>
      <w:r w:rsidRPr="00CC33B0">
        <w:rPr>
          <w:b/>
          <w:spacing w:val="4"/>
          <w:sz w:val="28"/>
          <w:szCs w:val="28"/>
        </w:rPr>
        <w:t xml:space="preserve"> </w:t>
      </w:r>
      <w:r w:rsidRPr="00CC33B0">
        <w:rPr>
          <w:b/>
          <w:sz w:val="28"/>
          <w:szCs w:val="28"/>
        </w:rPr>
        <w:t>поселения</w:t>
      </w:r>
      <w:r w:rsidR="0046435D">
        <w:rPr>
          <w:b/>
          <w:spacing w:val="5"/>
          <w:sz w:val="28"/>
          <w:szCs w:val="28"/>
        </w:rPr>
        <w:t xml:space="preserve"> Орловского</w:t>
      </w:r>
      <w:r w:rsidRPr="00CC33B0">
        <w:rPr>
          <w:b/>
          <w:spacing w:val="5"/>
          <w:sz w:val="28"/>
          <w:szCs w:val="28"/>
        </w:rPr>
        <w:t xml:space="preserve"> </w:t>
      </w:r>
      <w:r w:rsidRPr="00CC33B0">
        <w:rPr>
          <w:b/>
          <w:sz w:val="28"/>
          <w:szCs w:val="28"/>
        </w:rPr>
        <w:t>района</w:t>
      </w:r>
      <w:r w:rsidR="001E1A85">
        <w:rPr>
          <w:b/>
          <w:sz w:val="28"/>
          <w:szCs w:val="28"/>
        </w:rPr>
        <w:t xml:space="preserve"> </w:t>
      </w:r>
      <w:r w:rsidRPr="00CC33B0">
        <w:rPr>
          <w:b/>
          <w:sz w:val="28"/>
          <w:szCs w:val="28"/>
        </w:rPr>
        <w:t>Кировской области</w:t>
      </w:r>
    </w:p>
    <w:p w:rsidR="0038531D" w:rsidRPr="00CC33B0" w:rsidRDefault="0038531D" w:rsidP="0038531D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6653"/>
      </w:tblGrid>
      <w:tr w:rsidR="0038531D" w:rsidRPr="0087121B" w:rsidTr="0046435D">
        <w:trPr>
          <w:trHeight w:val="663"/>
        </w:trPr>
        <w:tc>
          <w:tcPr>
            <w:tcW w:w="3327" w:type="dxa"/>
          </w:tcPr>
          <w:p w:rsidR="0038531D" w:rsidRPr="0087121B" w:rsidRDefault="0038531D" w:rsidP="0046435D">
            <w:pPr>
              <w:pStyle w:val="a5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87121B">
              <w:rPr>
                <w:sz w:val="24"/>
                <w:szCs w:val="24"/>
              </w:rPr>
              <w:t>Полное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наименование</w:t>
            </w:r>
            <w:proofErr w:type="spellEnd"/>
            <w:r w:rsidRPr="0087121B">
              <w:rPr>
                <w:spacing w:val="-67"/>
                <w:sz w:val="24"/>
                <w:szCs w:val="24"/>
              </w:rPr>
              <w:t xml:space="preserve"> </w:t>
            </w: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87121B">
              <w:rPr>
                <w:sz w:val="24"/>
                <w:szCs w:val="24"/>
              </w:rPr>
              <w:t>Организации</w:t>
            </w:r>
            <w:proofErr w:type="spellEnd"/>
            <w:r w:rsidRPr="0087121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3" w:type="dxa"/>
          </w:tcPr>
          <w:p w:rsidR="0038531D" w:rsidRPr="0087121B" w:rsidRDefault="0038531D" w:rsidP="0046435D">
            <w:pPr>
              <w:pStyle w:val="a8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Администрация</w:t>
            </w:r>
            <w:r w:rsidRPr="0087121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46435D">
              <w:rPr>
                <w:sz w:val="24"/>
                <w:szCs w:val="24"/>
                <w:lang w:val="ru-RU"/>
              </w:rPr>
              <w:t>Орл</w:t>
            </w:r>
            <w:r w:rsidRPr="0087121B">
              <w:rPr>
                <w:sz w:val="24"/>
                <w:szCs w:val="24"/>
                <w:lang w:val="ru-RU"/>
              </w:rPr>
              <w:t>овского</w:t>
            </w:r>
            <w:r w:rsidRPr="0087121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сельского</w:t>
            </w:r>
            <w:r w:rsidRPr="0087121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46435D">
              <w:rPr>
                <w:sz w:val="24"/>
                <w:szCs w:val="24"/>
                <w:lang w:val="ru-RU"/>
              </w:rPr>
              <w:t>поселения  Орлов</w:t>
            </w:r>
            <w:r w:rsidRPr="0087121B">
              <w:rPr>
                <w:sz w:val="24"/>
                <w:szCs w:val="24"/>
                <w:lang w:val="ru-RU"/>
              </w:rPr>
              <w:t>ского района Кировской области</w:t>
            </w:r>
          </w:p>
        </w:tc>
      </w:tr>
      <w:tr w:rsidR="0038531D" w:rsidRPr="0087121B" w:rsidTr="0046435D">
        <w:trPr>
          <w:trHeight w:val="6075"/>
        </w:trPr>
        <w:tc>
          <w:tcPr>
            <w:tcW w:w="3327" w:type="dxa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Основания</w:t>
            </w:r>
            <w:proofErr w:type="spellEnd"/>
            <w:r w:rsidRPr="0087121B">
              <w:rPr>
                <w:spacing w:val="2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(</w:t>
            </w:r>
            <w:proofErr w:type="spellStart"/>
            <w:r w:rsidRPr="0087121B">
              <w:rPr>
                <w:sz w:val="24"/>
                <w:szCs w:val="24"/>
              </w:rPr>
              <w:t>критерии</w:t>
            </w:r>
            <w:proofErr w:type="spellEnd"/>
            <w:r w:rsidRPr="0087121B">
              <w:rPr>
                <w:sz w:val="24"/>
                <w:szCs w:val="24"/>
              </w:rPr>
              <w:t>)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разработки</w:t>
            </w:r>
            <w:proofErr w:type="spellEnd"/>
            <w:r w:rsidRPr="0087121B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53" w:type="dxa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Федеральный закон №145 от 31.07.1998 «Бюджетный кодекс Российской Федерации»</w:t>
            </w: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Федеральный закон № 261-ФЗ от 23.11.2009 «Об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энергосбережении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повышении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энергетической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эффективности и о внесении изменений в отдельные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законодательные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акты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Российской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Федерации».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325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Приказ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Минэкономразвития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России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№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425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от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15.07.2020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«Об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утверждении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методических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рекомендаций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определению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целевого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уровня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 xml:space="preserve">снижения </w:t>
            </w:r>
            <w:r w:rsidRPr="0087121B">
              <w:rPr>
                <w:sz w:val="24"/>
                <w:szCs w:val="24"/>
                <w:lang w:val="ru-RU"/>
              </w:rPr>
              <w:tab/>
              <w:t>потребления государственными</w:t>
            </w:r>
            <w:r w:rsidRPr="0087121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(муниципальными)</w:t>
            </w:r>
            <w:r w:rsidRPr="0087121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учреждениями</w:t>
            </w:r>
            <w:r w:rsidRPr="0087121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суммарного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объема потребляемых ими энергетических ресурсов 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воды».</w:t>
            </w:r>
          </w:p>
          <w:p w:rsidR="0038531D" w:rsidRPr="00A90E9F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Постановление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Правительства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РФ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№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1289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 xml:space="preserve">от </w:t>
            </w:r>
            <w:r w:rsidRPr="008712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07.10.2019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«О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требованиях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к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снижению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государственными (муниципальными) учреждениями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в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сопоставимых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условиях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суммарного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объема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потребляемых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ими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дизельного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иного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топлива,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мазута,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природного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газа,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тепловой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энергии,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электрической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энергии,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угля,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а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также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объема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потребляемой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ими воды».</w:t>
            </w:r>
          </w:p>
          <w:p w:rsidR="00F35C08" w:rsidRPr="0087121B" w:rsidRDefault="00F35C08" w:rsidP="00F35C08">
            <w:pPr>
              <w:pStyle w:val="a5"/>
              <w:rPr>
                <w:sz w:val="24"/>
                <w:szCs w:val="24"/>
                <w:lang w:val="ru-RU"/>
              </w:rPr>
            </w:pPr>
            <w:r w:rsidRPr="00A90E9F">
              <w:rPr>
                <w:sz w:val="24"/>
                <w:szCs w:val="24"/>
                <w:lang w:val="ru-RU"/>
              </w:rPr>
              <w:t>- Постановление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Правительства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РФ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№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 xml:space="preserve">914 от </w:t>
            </w:r>
            <w:r w:rsidRPr="00A90E9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23.06.2020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 xml:space="preserve">«О внесении изменений в 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требования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к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снижению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государственными (муниципальными) учреждениями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в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сопоставимых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условиях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суммарного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объема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потребляемых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ими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дизельного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и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иного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топлива,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мазута,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природного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газа,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тепловой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энергии,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электрической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энергии,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угля,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а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также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объема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потребляемой</w:t>
            </w:r>
            <w:r w:rsidRPr="00A90E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0E9F">
              <w:rPr>
                <w:sz w:val="24"/>
                <w:szCs w:val="24"/>
                <w:lang w:val="ru-RU"/>
              </w:rPr>
              <w:t>ими воды».</w:t>
            </w: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38531D" w:rsidRPr="0087121B" w:rsidTr="0046435D">
        <w:trPr>
          <w:trHeight w:val="661"/>
        </w:trPr>
        <w:tc>
          <w:tcPr>
            <w:tcW w:w="3327" w:type="dxa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Полное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наименование</w:t>
            </w:r>
            <w:proofErr w:type="spellEnd"/>
            <w:r w:rsidRPr="008712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исполнителя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53" w:type="dxa"/>
          </w:tcPr>
          <w:p w:rsidR="0038531D" w:rsidRPr="0087121B" w:rsidRDefault="0046435D" w:rsidP="0046435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Ор</w:t>
            </w:r>
            <w:r w:rsidR="0038531D" w:rsidRPr="0087121B">
              <w:rPr>
                <w:sz w:val="24"/>
                <w:szCs w:val="24"/>
                <w:lang w:val="ru-RU"/>
              </w:rPr>
              <w:t>ловского</w:t>
            </w:r>
            <w:r w:rsidR="0038531D" w:rsidRPr="0087121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="0038531D" w:rsidRPr="0087121B">
              <w:rPr>
                <w:sz w:val="24"/>
                <w:szCs w:val="24"/>
                <w:lang w:val="ru-RU"/>
              </w:rPr>
              <w:t>сельского</w:t>
            </w:r>
            <w:r w:rsidR="0038531D" w:rsidRPr="0087121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поселения  Орлов</w:t>
            </w:r>
            <w:r w:rsidR="0038531D" w:rsidRPr="0087121B">
              <w:rPr>
                <w:sz w:val="24"/>
                <w:szCs w:val="24"/>
                <w:lang w:val="ru-RU"/>
              </w:rPr>
              <w:t>ского района Кировской области</w:t>
            </w:r>
          </w:p>
        </w:tc>
      </w:tr>
    </w:tbl>
    <w:p w:rsidR="0038531D" w:rsidRPr="0087121B" w:rsidRDefault="0038531D" w:rsidP="0038531D">
      <w:pPr>
        <w:pStyle w:val="a5"/>
        <w:rPr>
          <w:sz w:val="24"/>
          <w:szCs w:val="24"/>
        </w:rPr>
        <w:sectPr w:rsidR="0038531D" w:rsidRPr="0087121B" w:rsidSect="00C94C31">
          <w:footerReference w:type="default" r:id="rId7"/>
          <w:pgSz w:w="11910" w:h="16840"/>
          <w:pgMar w:top="851" w:right="1137" w:bottom="640" w:left="880" w:header="0" w:footer="441" w:gutter="0"/>
          <w:pgNumType w:start="2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6653"/>
      </w:tblGrid>
      <w:tr w:rsidR="0038531D" w:rsidRPr="0087121B" w:rsidTr="0046435D">
        <w:trPr>
          <w:trHeight w:val="673"/>
        </w:trPr>
        <w:tc>
          <w:tcPr>
            <w:tcW w:w="3327" w:type="dxa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lastRenderedPageBreak/>
              <w:t>Полное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наименование</w:t>
            </w:r>
            <w:proofErr w:type="spellEnd"/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разработчика</w:t>
            </w:r>
            <w:proofErr w:type="spellEnd"/>
            <w:r w:rsidRPr="0087121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53" w:type="dxa"/>
          </w:tcPr>
          <w:p w:rsidR="0038531D" w:rsidRPr="0087121B" w:rsidRDefault="0046435D" w:rsidP="0046435D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Орл</w:t>
            </w:r>
            <w:r w:rsidR="0038531D" w:rsidRPr="0087121B">
              <w:rPr>
                <w:sz w:val="24"/>
                <w:szCs w:val="24"/>
                <w:lang w:val="ru-RU"/>
              </w:rPr>
              <w:t>овского</w:t>
            </w:r>
            <w:r w:rsidR="0038531D" w:rsidRPr="0087121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="0038531D" w:rsidRPr="0087121B">
              <w:rPr>
                <w:sz w:val="24"/>
                <w:szCs w:val="24"/>
                <w:lang w:val="ru-RU"/>
              </w:rPr>
              <w:t>сельского</w:t>
            </w:r>
            <w:r w:rsidR="0038531D" w:rsidRPr="0087121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поселения  Орлов</w:t>
            </w:r>
            <w:r w:rsidR="0038531D" w:rsidRPr="0087121B">
              <w:rPr>
                <w:sz w:val="24"/>
                <w:szCs w:val="24"/>
                <w:lang w:val="ru-RU"/>
              </w:rPr>
              <w:t>ского района Кировской области</w:t>
            </w:r>
          </w:p>
        </w:tc>
      </w:tr>
      <w:tr w:rsidR="0038531D" w:rsidRPr="0087121B" w:rsidTr="0046435D">
        <w:trPr>
          <w:trHeight w:val="1817"/>
        </w:trPr>
        <w:tc>
          <w:tcPr>
            <w:tcW w:w="3327" w:type="dxa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Цели</w:t>
            </w:r>
            <w:proofErr w:type="spellEnd"/>
            <w:r w:rsidRPr="0087121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53" w:type="dxa"/>
          </w:tcPr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снижение расходов местного бюджета на оплату энергетических ресурсов;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снижение потерь энергоресурсов;</w:t>
            </w:r>
          </w:p>
          <w:p w:rsidR="0038531D" w:rsidRPr="0087121B" w:rsidRDefault="0038531D" w:rsidP="0046435D">
            <w:pPr>
              <w:pStyle w:val="a5"/>
              <w:ind w:left="325" w:right="233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улучшение экологической ситуации;</w:t>
            </w:r>
          </w:p>
        </w:tc>
      </w:tr>
      <w:tr w:rsidR="0038531D" w:rsidRPr="0087121B" w:rsidTr="0046435D">
        <w:trPr>
          <w:trHeight w:val="1817"/>
        </w:trPr>
        <w:tc>
          <w:tcPr>
            <w:tcW w:w="3327" w:type="dxa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Задачи</w:t>
            </w:r>
            <w:proofErr w:type="spellEnd"/>
            <w:r w:rsidRPr="0087121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53" w:type="dxa"/>
          </w:tcPr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оснащение приборами учета используемых энергетических ресурсов;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повышение эффективности системы теплоснабжения;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повышение эффективности системы электроснабжения;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325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повышение эффективности системы водоснабжения и водоотведения;</w:t>
            </w:r>
          </w:p>
          <w:p w:rsidR="0038531D" w:rsidRPr="0087121B" w:rsidRDefault="0038531D" w:rsidP="0046435D">
            <w:pPr>
              <w:pStyle w:val="a5"/>
              <w:ind w:left="325" w:right="233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уменьшение потребления электроэнергии и связанных с этим затрат по муниципальным контрактам;</w:t>
            </w:r>
          </w:p>
        </w:tc>
      </w:tr>
      <w:tr w:rsidR="0038531D" w:rsidRPr="0087121B" w:rsidTr="0046435D">
        <w:trPr>
          <w:trHeight w:val="2135"/>
        </w:trPr>
        <w:tc>
          <w:tcPr>
            <w:tcW w:w="3327" w:type="dxa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 xml:space="preserve">Основные направления развития энергосбережения и повышения энергетической эффективности </w:t>
            </w:r>
          </w:p>
        </w:tc>
        <w:tc>
          <w:tcPr>
            <w:tcW w:w="6653" w:type="dxa"/>
          </w:tcPr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экономия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тепловой энергии </w:t>
            </w:r>
            <w:r w:rsidRPr="0087121B">
              <w:rPr>
                <w:sz w:val="24"/>
                <w:szCs w:val="24"/>
                <w:lang w:val="ru-RU"/>
              </w:rPr>
              <w:t>(Гкал)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экономия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электрической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энергии</w:t>
            </w:r>
            <w:r w:rsidRPr="0087121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(тыс.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87121B">
              <w:rPr>
                <w:sz w:val="24"/>
                <w:szCs w:val="24"/>
                <w:lang w:val="ru-RU"/>
              </w:rPr>
              <w:t>)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 xml:space="preserve">- экономия воды (тыс. </w:t>
            </w:r>
            <w:proofErr w:type="spellStart"/>
            <w:proofErr w:type="gramStart"/>
            <w:r w:rsidRPr="0087121B">
              <w:rPr>
                <w:sz w:val="24"/>
                <w:szCs w:val="24"/>
                <w:lang w:val="ru-RU"/>
              </w:rPr>
              <w:t>куб.м</w:t>
            </w:r>
            <w:proofErr w:type="spellEnd"/>
            <w:proofErr w:type="gramEnd"/>
            <w:r w:rsidRPr="0087121B">
              <w:rPr>
                <w:sz w:val="24"/>
                <w:szCs w:val="24"/>
                <w:lang w:val="ru-RU"/>
              </w:rPr>
              <w:t>)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</w:t>
            </w:r>
            <w:r w:rsidRPr="0087121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доля</w:t>
            </w:r>
            <w:r w:rsidRPr="0087121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объёма</w:t>
            </w:r>
            <w:r w:rsidRPr="0087121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потребляемой</w:t>
            </w:r>
            <w:r w:rsidRPr="0087121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электрической</w:t>
            </w:r>
            <w:r w:rsidRPr="0087121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энергии</w:t>
            </w:r>
            <w:r w:rsidRPr="0087121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использованием приборов</w:t>
            </w:r>
            <w:r w:rsidRPr="008712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учета</w:t>
            </w:r>
            <w:r w:rsidRPr="008712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121B">
              <w:rPr>
                <w:sz w:val="24"/>
                <w:szCs w:val="24"/>
                <w:lang w:val="ru-RU"/>
              </w:rPr>
              <w:t>Дээ</w:t>
            </w:r>
            <w:proofErr w:type="spellEnd"/>
            <w:r w:rsidRPr="0087121B">
              <w:rPr>
                <w:sz w:val="24"/>
                <w:szCs w:val="24"/>
                <w:lang w:val="ru-RU"/>
              </w:rPr>
              <w:t>,</w:t>
            </w:r>
            <w:r w:rsidRPr="008712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%)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87121B">
              <w:rPr>
                <w:sz w:val="24"/>
                <w:szCs w:val="24"/>
                <w:lang w:val="ru-RU"/>
              </w:rPr>
              <w:t>доля</w:t>
            </w:r>
            <w:r w:rsidRPr="0087121B">
              <w:rPr>
                <w:sz w:val="24"/>
                <w:szCs w:val="24"/>
                <w:lang w:val="ru-RU"/>
              </w:rPr>
              <w:tab/>
              <w:t>объёма</w:t>
            </w:r>
            <w:proofErr w:type="gramEnd"/>
            <w:r w:rsidRPr="0087121B">
              <w:rPr>
                <w:sz w:val="24"/>
                <w:szCs w:val="24"/>
                <w:lang w:val="ru-RU"/>
              </w:rPr>
              <w:tab/>
              <w:t>потребляемого</w:t>
            </w:r>
            <w:r w:rsidRPr="0087121B">
              <w:rPr>
                <w:sz w:val="24"/>
                <w:szCs w:val="24"/>
                <w:lang w:val="ru-RU"/>
              </w:rPr>
              <w:tab/>
              <w:t xml:space="preserve"> тепловой энергии</w:t>
            </w:r>
            <w:r w:rsidRPr="0087121B">
              <w:rPr>
                <w:sz w:val="24"/>
                <w:szCs w:val="24"/>
                <w:lang w:val="ru-RU"/>
              </w:rPr>
              <w:tab/>
              <w:t>с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использованием приборов</w:t>
            </w:r>
            <w:r w:rsidRPr="008712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учета</w:t>
            </w:r>
            <w:r w:rsidRPr="008712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121B">
              <w:rPr>
                <w:sz w:val="24"/>
                <w:szCs w:val="24"/>
                <w:lang w:val="ru-RU"/>
              </w:rPr>
              <w:t>Дтэ</w:t>
            </w:r>
            <w:proofErr w:type="spellEnd"/>
            <w:r w:rsidRPr="0087121B">
              <w:rPr>
                <w:sz w:val="24"/>
                <w:szCs w:val="24"/>
                <w:lang w:val="ru-RU"/>
              </w:rPr>
              <w:t>,</w:t>
            </w:r>
            <w:r w:rsidRPr="008712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%)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</w:t>
            </w:r>
            <w:r w:rsidRPr="0087121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доля</w:t>
            </w:r>
            <w:r w:rsidRPr="0087121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объёма</w:t>
            </w:r>
            <w:r w:rsidRPr="0087121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потребляемой</w:t>
            </w:r>
            <w:r w:rsidRPr="0087121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воды</w:t>
            </w:r>
            <w:r w:rsidRPr="0087121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</w:t>
            </w:r>
            <w:r w:rsidRPr="0087121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использованием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приборов</w:t>
            </w:r>
            <w:r w:rsidRPr="008712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учета (</w:t>
            </w:r>
            <w:proofErr w:type="spellStart"/>
            <w:r w:rsidRPr="0087121B">
              <w:rPr>
                <w:sz w:val="24"/>
                <w:szCs w:val="24"/>
                <w:lang w:val="ru-RU"/>
              </w:rPr>
              <w:t>Дхвс</w:t>
            </w:r>
            <w:proofErr w:type="spellEnd"/>
            <w:r w:rsidRPr="0087121B">
              <w:rPr>
                <w:sz w:val="24"/>
                <w:szCs w:val="24"/>
                <w:lang w:val="ru-RU"/>
              </w:rPr>
              <w:t>,</w:t>
            </w:r>
            <w:r w:rsidRPr="008712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%)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потребление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электрической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энергии</w:t>
            </w:r>
            <w:r w:rsidRPr="0087121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1E1A85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1E1A85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87121B">
              <w:rPr>
                <w:sz w:val="24"/>
                <w:szCs w:val="24"/>
                <w:lang w:val="ru-RU"/>
              </w:rPr>
              <w:t>)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потребление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тепловой энергии </w:t>
            </w:r>
            <w:r w:rsidR="001E1A85">
              <w:rPr>
                <w:sz w:val="24"/>
                <w:szCs w:val="24"/>
                <w:lang w:val="ru-RU"/>
              </w:rPr>
              <w:t>(Гкал</w:t>
            </w:r>
            <w:r w:rsidRPr="0087121B">
              <w:rPr>
                <w:sz w:val="24"/>
                <w:szCs w:val="24"/>
                <w:lang w:val="ru-RU"/>
              </w:rPr>
              <w:t>)</w:t>
            </w:r>
          </w:p>
          <w:p w:rsidR="0038531D" w:rsidRPr="0087121B" w:rsidRDefault="0038531D" w:rsidP="0046435D">
            <w:pPr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потребление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холодной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воды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(куб.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E1A85">
              <w:rPr>
                <w:sz w:val="24"/>
                <w:szCs w:val="24"/>
                <w:lang w:val="ru-RU"/>
              </w:rPr>
              <w:t>м</w:t>
            </w:r>
            <w:r w:rsidRPr="0087121B">
              <w:rPr>
                <w:sz w:val="24"/>
                <w:szCs w:val="24"/>
                <w:lang w:val="ru-RU"/>
              </w:rPr>
              <w:t>.)</w:t>
            </w:r>
          </w:p>
        </w:tc>
      </w:tr>
      <w:tr w:rsidR="0038531D" w:rsidRPr="0087121B" w:rsidTr="0046435D">
        <w:trPr>
          <w:trHeight w:val="1067"/>
        </w:trPr>
        <w:tc>
          <w:tcPr>
            <w:tcW w:w="3327" w:type="dxa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Сроки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реализации</w:t>
            </w:r>
            <w:proofErr w:type="spellEnd"/>
            <w:r w:rsidRPr="0087121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53" w:type="dxa"/>
          </w:tcPr>
          <w:p w:rsidR="0038531D" w:rsidRPr="00A90E9F" w:rsidRDefault="0038531D" w:rsidP="0046435D">
            <w:pPr>
              <w:rPr>
                <w:sz w:val="24"/>
                <w:szCs w:val="24"/>
              </w:rPr>
            </w:pPr>
          </w:p>
          <w:p w:rsidR="0038531D" w:rsidRPr="00A90E9F" w:rsidRDefault="0038531D" w:rsidP="00BD38EE">
            <w:pPr>
              <w:rPr>
                <w:sz w:val="24"/>
                <w:szCs w:val="24"/>
              </w:rPr>
            </w:pPr>
            <w:r w:rsidRPr="00A90E9F">
              <w:rPr>
                <w:sz w:val="24"/>
                <w:szCs w:val="24"/>
              </w:rPr>
              <w:t>202</w:t>
            </w:r>
            <w:r w:rsidR="00BD38EE" w:rsidRPr="00A90E9F">
              <w:rPr>
                <w:sz w:val="24"/>
                <w:szCs w:val="24"/>
                <w:lang w:val="ru-RU"/>
              </w:rPr>
              <w:t>4</w:t>
            </w:r>
            <w:r w:rsidRPr="00A90E9F">
              <w:rPr>
                <w:sz w:val="24"/>
                <w:szCs w:val="24"/>
              </w:rPr>
              <w:t xml:space="preserve"> -</w:t>
            </w:r>
            <w:r w:rsidRPr="00A90E9F">
              <w:rPr>
                <w:spacing w:val="-1"/>
                <w:sz w:val="24"/>
                <w:szCs w:val="24"/>
              </w:rPr>
              <w:t xml:space="preserve"> </w:t>
            </w:r>
            <w:r w:rsidRPr="00A90E9F">
              <w:rPr>
                <w:sz w:val="24"/>
                <w:szCs w:val="24"/>
              </w:rPr>
              <w:t>202</w:t>
            </w:r>
            <w:r w:rsidR="00BD38EE" w:rsidRPr="00A90E9F">
              <w:rPr>
                <w:sz w:val="24"/>
                <w:szCs w:val="24"/>
                <w:lang w:val="ru-RU"/>
              </w:rPr>
              <w:t>6</w:t>
            </w:r>
            <w:r w:rsidRPr="00A90E9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0E9F">
              <w:rPr>
                <w:sz w:val="24"/>
                <w:szCs w:val="24"/>
              </w:rPr>
              <w:t>гг</w:t>
            </w:r>
            <w:proofErr w:type="spellEnd"/>
            <w:r w:rsidRPr="00A90E9F">
              <w:rPr>
                <w:sz w:val="24"/>
                <w:szCs w:val="24"/>
              </w:rPr>
              <w:t>.</w:t>
            </w:r>
          </w:p>
        </w:tc>
      </w:tr>
      <w:tr w:rsidR="0038531D" w:rsidRPr="0087121B" w:rsidTr="0046435D">
        <w:trPr>
          <w:trHeight w:val="1067"/>
        </w:trPr>
        <w:tc>
          <w:tcPr>
            <w:tcW w:w="3327" w:type="dxa"/>
          </w:tcPr>
          <w:p w:rsidR="0038531D" w:rsidRPr="0087121B" w:rsidRDefault="0038531D" w:rsidP="0046435D">
            <w:pPr>
              <w:tabs>
                <w:tab w:val="left" w:pos="3360"/>
              </w:tabs>
              <w:jc w:val="center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Источники и объемы финансирования программы</w:t>
            </w:r>
          </w:p>
        </w:tc>
        <w:tc>
          <w:tcPr>
            <w:tcW w:w="6653" w:type="dxa"/>
          </w:tcPr>
          <w:p w:rsidR="0038531D" w:rsidRPr="00A90E9F" w:rsidRDefault="0038531D" w:rsidP="0046435D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90E9F">
              <w:rPr>
                <w:sz w:val="24"/>
                <w:szCs w:val="24"/>
                <w:lang w:val="ru-RU"/>
              </w:rPr>
              <w:t>- источник финансирования Программы – с</w:t>
            </w:r>
            <w:r w:rsidR="0046435D">
              <w:rPr>
                <w:sz w:val="24"/>
                <w:szCs w:val="24"/>
                <w:lang w:val="ru-RU"/>
              </w:rPr>
              <w:t>редства местного бюджета МО Орл</w:t>
            </w:r>
            <w:r w:rsidRPr="00A90E9F">
              <w:rPr>
                <w:sz w:val="24"/>
                <w:szCs w:val="24"/>
                <w:lang w:val="ru-RU"/>
              </w:rPr>
              <w:t>овского сельского поселения.</w:t>
            </w:r>
          </w:p>
          <w:p w:rsidR="0038531D" w:rsidRPr="00A90E9F" w:rsidRDefault="0038531D" w:rsidP="0046435D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90E9F">
              <w:rPr>
                <w:sz w:val="24"/>
                <w:szCs w:val="24"/>
                <w:lang w:val="ru-RU"/>
              </w:rPr>
              <w:t xml:space="preserve">Общий объем финансирования программы составляет – </w:t>
            </w:r>
            <w:r w:rsidR="0046435D">
              <w:rPr>
                <w:sz w:val="24"/>
                <w:szCs w:val="24"/>
                <w:lang w:val="ru-RU"/>
              </w:rPr>
              <w:t>_______300___</w:t>
            </w:r>
            <w:r w:rsidRPr="00A90E9F">
              <w:rPr>
                <w:sz w:val="24"/>
                <w:szCs w:val="24"/>
                <w:lang w:val="ru-RU"/>
              </w:rPr>
              <w:t xml:space="preserve"> тыс. руб., в том числе по годам:</w:t>
            </w:r>
          </w:p>
          <w:p w:rsidR="0038531D" w:rsidRPr="00A90E9F" w:rsidRDefault="0038531D" w:rsidP="0046435D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90E9F">
              <w:rPr>
                <w:sz w:val="24"/>
                <w:szCs w:val="24"/>
                <w:lang w:val="ru-RU"/>
              </w:rPr>
              <w:t>202</w:t>
            </w:r>
            <w:r w:rsidR="00BD38EE" w:rsidRPr="00A90E9F">
              <w:rPr>
                <w:sz w:val="24"/>
                <w:szCs w:val="24"/>
                <w:lang w:val="ru-RU"/>
              </w:rPr>
              <w:t>4</w:t>
            </w:r>
            <w:r w:rsidR="0046435D">
              <w:rPr>
                <w:sz w:val="24"/>
                <w:szCs w:val="24"/>
                <w:lang w:val="ru-RU"/>
              </w:rPr>
              <w:t xml:space="preserve"> год – _100_____</w:t>
            </w:r>
            <w:r w:rsidRPr="00A90E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0E9F">
              <w:rPr>
                <w:sz w:val="24"/>
                <w:szCs w:val="24"/>
                <w:lang w:val="ru-RU"/>
              </w:rPr>
              <w:t>тыс.руб</w:t>
            </w:r>
            <w:proofErr w:type="spellEnd"/>
            <w:r w:rsidRPr="00A90E9F">
              <w:rPr>
                <w:sz w:val="24"/>
                <w:szCs w:val="24"/>
                <w:lang w:val="ru-RU"/>
              </w:rPr>
              <w:t>.;</w:t>
            </w:r>
          </w:p>
          <w:p w:rsidR="0038531D" w:rsidRPr="00A90E9F" w:rsidRDefault="0038531D" w:rsidP="0046435D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90E9F">
              <w:rPr>
                <w:sz w:val="24"/>
                <w:szCs w:val="24"/>
                <w:lang w:val="ru-RU"/>
              </w:rPr>
              <w:t>202</w:t>
            </w:r>
            <w:r w:rsidR="00BD38EE" w:rsidRPr="00A90E9F">
              <w:rPr>
                <w:sz w:val="24"/>
                <w:szCs w:val="24"/>
                <w:lang w:val="ru-RU"/>
              </w:rPr>
              <w:t>5</w:t>
            </w:r>
            <w:r w:rsidR="0046435D">
              <w:rPr>
                <w:sz w:val="24"/>
                <w:szCs w:val="24"/>
                <w:lang w:val="ru-RU"/>
              </w:rPr>
              <w:t xml:space="preserve"> год – _100_____</w:t>
            </w:r>
            <w:r w:rsidRPr="00A90E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0E9F">
              <w:rPr>
                <w:sz w:val="24"/>
                <w:szCs w:val="24"/>
                <w:lang w:val="ru-RU"/>
              </w:rPr>
              <w:t>тыс.руб</w:t>
            </w:r>
            <w:proofErr w:type="spellEnd"/>
            <w:r w:rsidRPr="00A90E9F">
              <w:rPr>
                <w:sz w:val="24"/>
                <w:szCs w:val="24"/>
                <w:lang w:val="ru-RU"/>
              </w:rPr>
              <w:t xml:space="preserve">.; </w:t>
            </w:r>
          </w:p>
          <w:p w:rsidR="0038531D" w:rsidRPr="00A90E9F" w:rsidRDefault="0038531D" w:rsidP="0046435D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90E9F">
              <w:rPr>
                <w:sz w:val="24"/>
                <w:szCs w:val="24"/>
                <w:lang w:val="ru-RU"/>
              </w:rPr>
              <w:t>202</w:t>
            </w:r>
            <w:r w:rsidR="00BD38EE" w:rsidRPr="00A90E9F">
              <w:rPr>
                <w:sz w:val="24"/>
                <w:szCs w:val="24"/>
                <w:lang w:val="ru-RU"/>
              </w:rPr>
              <w:t>6</w:t>
            </w:r>
            <w:r w:rsidR="0046435D">
              <w:rPr>
                <w:sz w:val="24"/>
                <w:szCs w:val="24"/>
                <w:lang w:val="ru-RU"/>
              </w:rPr>
              <w:t xml:space="preserve"> год – _100_____</w:t>
            </w:r>
            <w:r w:rsidRPr="00A90E9F">
              <w:rPr>
                <w:sz w:val="24"/>
                <w:szCs w:val="24"/>
                <w:lang w:val="ru-RU"/>
              </w:rPr>
              <w:t>тыс.руб.</w:t>
            </w:r>
          </w:p>
          <w:p w:rsidR="0038531D" w:rsidRPr="00A90E9F" w:rsidRDefault="0038531D" w:rsidP="0046435D">
            <w:pPr>
              <w:tabs>
                <w:tab w:val="left" w:pos="709"/>
              </w:tabs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A90E9F">
              <w:rPr>
                <w:sz w:val="24"/>
                <w:szCs w:val="24"/>
                <w:lang w:val="ru-RU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      </w:r>
          </w:p>
        </w:tc>
      </w:tr>
      <w:tr w:rsidR="0038531D" w:rsidRPr="0087121B" w:rsidTr="0046435D">
        <w:trPr>
          <w:trHeight w:val="1067"/>
        </w:trPr>
        <w:tc>
          <w:tcPr>
            <w:tcW w:w="3327" w:type="dxa"/>
          </w:tcPr>
          <w:p w:rsidR="0038531D" w:rsidRPr="0087121B" w:rsidRDefault="0038531D" w:rsidP="0046435D">
            <w:pPr>
              <w:tabs>
                <w:tab w:val="left" w:pos="3360"/>
              </w:tabs>
              <w:jc w:val="center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Ожидаемые результаты  реализации программы</w:t>
            </w:r>
          </w:p>
        </w:tc>
        <w:tc>
          <w:tcPr>
            <w:tcW w:w="6653" w:type="dxa"/>
          </w:tcPr>
          <w:p w:rsidR="0038531D" w:rsidRPr="0087121B" w:rsidRDefault="0038531D" w:rsidP="0046435D">
            <w:pPr>
              <w:tabs>
                <w:tab w:val="left" w:pos="3360"/>
              </w:tabs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реализация Программы позволит к концу 202</w:t>
            </w:r>
            <w:r w:rsidR="00BD38EE">
              <w:rPr>
                <w:sz w:val="24"/>
                <w:szCs w:val="24"/>
                <w:lang w:val="ru-RU"/>
              </w:rPr>
              <w:t>6</w:t>
            </w:r>
            <w:r w:rsidRPr="0087121B">
              <w:rPr>
                <w:sz w:val="24"/>
                <w:szCs w:val="24"/>
                <w:lang w:val="ru-RU"/>
              </w:rPr>
              <w:t xml:space="preserve"> года:</w:t>
            </w:r>
          </w:p>
          <w:p w:rsidR="0038531D" w:rsidRPr="0087121B" w:rsidRDefault="0038531D" w:rsidP="0046435D">
            <w:pPr>
              <w:tabs>
                <w:tab w:val="left" w:pos="3360"/>
              </w:tabs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 xml:space="preserve">- обеспечение полного учета потребления энергетических </w:t>
            </w:r>
            <w:r w:rsidRPr="0087121B">
              <w:rPr>
                <w:sz w:val="24"/>
                <w:szCs w:val="24"/>
                <w:lang w:val="ru-RU"/>
              </w:rPr>
              <w:lastRenderedPageBreak/>
              <w:t>ресурсов;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снижение удельных показателей энергопотребления;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обеспечить экономию электрической, тепловой энергии;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проведение реконструкции уличного освещения позволит снизить затраты на техническое обслуживание на 10-15 % и снижение затрат на оплату потребляемой электроэнергии на 15-20 %</w:t>
            </w:r>
          </w:p>
        </w:tc>
      </w:tr>
    </w:tbl>
    <w:p w:rsidR="0038531D" w:rsidRPr="0087121B" w:rsidRDefault="0038531D" w:rsidP="0038531D">
      <w:pPr>
        <w:rPr>
          <w:sz w:val="24"/>
          <w:szCs w:val="24"/>
        </w:rPr>
        <w:sectPr w:rsidR="0038531D" w:rsidRPr="0087121B">
          <w:type w:val="continuous"/>
          <w:pgSz w:w="11910" w:h="16840"/>
          <w:pgMar w:top="1060" w:right="440" w:bottom="1099" w:left="880" w:header="0" w:footer="441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6619"/>
      </w:tblGrid>
      <w:tr w:rsidR="0038531D" w:rsidRPr="0087121B" w:rsidTr="0046435D">
        <w:trPr>
          <w:trHeight w:val="203"/>
        </w:trPr>
        <w:tc>
          <w:tcPr>
            <w:tcW w:w="3310" w:type="dxa"/>
            <w:vMerge w:val="restart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lastRenderedPageBreak/>
              <w:t>Источники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и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объёмы</w:t>
            </w:r>
          </w:p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финансового</w:t>
            </w:r>
            <w:r w:rsidRPr="0087121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обеспечения</w:t>
            </w:r>
            <w:r w:rsidRPr="008712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6619" w:type="dxa"/>
            <w:tcBorders>
              <w:bottom w:val="nil"/>
            </w:tcBorders>
          </w:tcPr>
          <w:p w:rsidR="0038531D" w:rsidRPr="0087121B" w:rsidRDefault="0038531D" w:rsidP="0046435D">
            <w:pPr>
              <w:tabs>
                <w:tab w:val="left" w:pos="3360"/>
              </w:tabs>
              <w:ind w:left="183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Источник финансирования Программы – бюджет сельского поселения.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183" w:right="233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Общий объем финансир</w:t>
            </w:r>
            <w:r w:rsidR="0046435D">
              <w:rPr>
                <w:sz w:val="24"/>
                <w:szCs w:val="24"/>
                <w:lang w:val="ru-RU"/>
              </w:rPr>
              <w:t>ования Программы составляет _300__</w:t>
            </w:r>
            <w:r w:rsidRPr="0087121B">
              <w:rPr>
                <w:sz w:val="24"/>
                <w:szCs w:val="24"/>
                <w:lang w:val="ru-RU"/>
              </w:rPr>
              <w:t xml:space="preserve"> тыс. рублей, в том числе  по годам:</w:t>
            </w:r>
          </w:p>
          <w:p w:rsidR="0038531D" w:rsidRPr="0087121B" w:rsidRDefault="0038531D" w:rsidP="0046435D">
            <w:pPr>
              <w:ind w:left="183"/>
              <w:rPr>
                <w:sz w:val="24"/>
                <w:szCs w:val="24"/>
                <w:lang w:val="ru-RU"/>
              </w:rPr>
            </w:pPr>
          </w:p>
        </w:tc>
      </w:tr>
      <w:tr w:rsidR="0038531D" w:rsidRPr="0087121B" w:rsidTr="0046435D">
        <w:trPr>
          <w:trHeight w:val="208"/>
        </w:trPr>
        <w:tc>
          <w:tcPr>
            <w:tcW w:w="3310" w:type="dxa"/>
            <w:vMerge/>
            <w:tcBorders>
              <w:top w:val="nil"/>
            </w:tcBorders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6619" w:type="dxa"/>
            <w:tcBorders>
              <w:top w:val="nil"/>
              <w:bottom w:val="nil"/>
            </w:tcBorders>
          </w:tcPr>
          <w:p w:rsidR="0038531D" w:rsidRPr="0087121B" w:rsidRDefault="0038531D" w:rsidP="0046435D">
            <w:pPr>
              <w:ind w:left="183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  <w:lang w:val="ru-RU"/>
              </w:rPr>
              <w:t>4</w:t>
            </w:r>
            <w:r w:rsidRPr="0087121B">
              <w:rPr>
                <w:sz w:val="24"/>
                <w:szCs w:val="24"/>
              </w:rPr>
              <w:t xml:space="preserve"> г.</w:t>
            </w:r>
            <w:r w:rsidRPr="0087121B">
              <w:rPr>
                <w:spacing w:val="-1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 xml:space="preserve">– </w:t>
            </w:r>
            <w:r w:rsidR="0046435D">
              <w:rPr>
                <w:sz w:val="24"/>
                <w:szCs w:val="24"/>
                <w:lang w:val="ru-RU"/>
              </w:rPr>
              <w:t>__100___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тыс</w:t>
            </w:r>
            <w:proofErr w:type="spellEnd"/>
            <w:r w:rsidRPr="0087121B">
              <w:rPr>
                <w:sz w:val="24"/>
                <w:szCs w:val="24"/>
              </w:rPr>
              <w:t>.</w:t>
            </w:r>
            <w:r w:rsidRPr="0087121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руб</w:t>
            </w:r>
            <w:proofErr w:type="spellEnd"/>
            <w:r w:rsidRPr="0087121B">
              <w:rPr>
                <w:sz w:val="24"/>
                <w:szCs w:val="24"/>
              </w:rPr>
              <w:t>.</w:t>
            </w:r>
          </w:p>
        </w:tc>
      </w:tr>
      <w:tr w:rsidR="0038531D" w:rsidRPr="0087121B" w:rsidTr="0046435D">
        <w:trPr>
          <w:trHeight w:val="208"/>
        </w:trPr>
        <w:tc>
          <w:tcPr>
            <w:tcW w:w="3310" w:type="dxa"/>
            <w:vMerge/>
            <w:tcBorders>
              <w:top w:val="nil"/>
            </w:tcBorders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19" w:type="dxa"/>
            <w:tcBorders>
              <w:top w:val="nil"/>
              <w:bottom w:val="nil"/>
            </w:tcBorders>
          </w:tcPr>
          <w:p w:rsidR="0038531D" w:rsidRPr="0087121B" w:rsidRDefault="0038531D" w:rsidP="00BD38EE">
            <w:pPr>
              <w:ind w:left="183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  <w:lang w:val="ru-RU"/>
              </w:rPr>
              <w:t>5</w:t>
            </w:r>
            <w:r w:rsidRPr="0087121B">
              <w:rPr>
                <w:sz w:val="24"/>
                <w:szCs w:val="24"/>
              </w:rPr>
              <w:t xml:space="preserve"> г.</w:t>
            </w:r>
            <w:r w:rsidRPr="0087121B">
              <w:rPr>
                <w:spacing w:val="-2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–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46435D">
              <w:rPr>
                <w:spacing w:val="1"/>
                <w:sz w:val="24"/>
                <w:szCs w:val="24"/>
                <w:lang w:val="ru-RU"/>
              </w:rPr>
              <w:t>_  100</w:t>
            </w:r>
            <w:proofErr w:type="gramEnd"/>
            <w:r w:rsidR="0046435D">
              <w:rPr>
                <w:spacing w:val="1"/>
                <w:sz w:val="24"/>
                <w:szCs w:val="24"/>
                <w:lang w:val="ru-RU"/>
              </w:rPr>
              <w:t>____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тыс</w:t>
            </w:r>
            <w:proofErr w:type="spellEnd"/>
            <w:r w:rsidRPr="0087121B">
              <w:rPr>
                <w:sz w:val="24"/>
                <w:szCs w:val="24"/>
              </w:rPr>
              <w:t xml:space="preserve">. </w:t>
            </w:r>
            <w:proofErr w:type="spellStart"/>
            <w:r w:rsidRPr="0087121B">
              <w:rPr>
                <w:sz w:val="24"/>
                <w:szCs w:val="24"/>
              </w:rPr>
              <w:t>руб</w:t>
            </w:r>
            <w:proofErr w:type="spellEnd"/>
            <w:r w:rsidRPr="0087121B">
              <w:rPr>
                <w:sz w:val="24"/>
                <w:szCs w:val="24"/>
              </w:rPr>
              <w:t>.</w:t>
            </w:r>
          </w:p>
        </w:tc>
      </w:tr>
      <w:tr w:rsidR="0038531D" w:rsidRPr="0087121B" w:rsidTr="0046435D">
        <w:trPr>
          <w:trHeight w:val="212"/>
        </w:trPr>
        <w:tc>
          <w:tcPr>
            <w:tcW w:w="3310" w:type="dxa"/>
            <w:vMerge/>
            <w:tcBorders>
              <w:top w:val="nil"/>
            </w:tcBorders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:rsidR="0038531D" w:rsidRPr="0087121B" w:rsidRDefault="0038531D" w:rsidP="00BD38EE">
            <w:pPr>
              <w:ind w:left="183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  <w:lang w:val="ru-RU"/>
              </w:rPr>
              <w:t>6</w:t>
            </w:r>
            <w:r w:rsidRPr="0087121B">
              <w:rPr>
                <w:sz w:val="24"/>
                <w:szCs w:val="24"/>
              </w:rPr>
              <w:t xml:space="preserve"> г.</w:t>
            </w:r>
            <w:r w:rsidRPr="0087121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7121B">
              <w:rPr>
                <w:sz w:val="24"/>
                <w:szCs w:val="24"/>
              </w:rPr>
              <w:t>-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r w:rsidR="0046435D">
              <w:rPr>
                <w:spacing w:val="1"/>
                <w:sz w:val="24"/>
                <w:szCs w:val="24"/>
                <w:lang w:val="ru-RU"/>
              </w:rPr>
              <w:t xml:space="preserve"> _</w:t>
            </w:r>
            <w:proofErr w:type="gramEnd"/>
            <w:r w:rsidR="0046435D">
              <w:rPr>
                <w:spacing w:val="1"/>
                <w:sz w:val="24"/>
                <w:szCs w:val="24"/>
                <w:lang w:val="ru-RU"/>
              </w:rPr>
              <w:t xml:space="preserve"> 100_____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тыс</w:t>
            </w:r>
            <w:proofErr w:type="spellEnd"/>
            <w:r w:rsidRPr="0087121B">
              <w:rPr>
                <w:sz w:val="24"/>
                <w:szCs w:val="24"/>
              </w:rPr>
              <w:t xml:space="preserve">. </w:t>
            </w:r>
            <w:proofErr w:type="spellStart"/>
            <w:r w:rsidRPr="0087121B">
              <w:rPr>
                <w:sz w:val="24"/>
                <w:szCs w:val="24"/>
              </w:rPr>
              <w:t>руб</w:t>
            </w:r>
            <w:proofErr w:type="spellEnd"/>
            <w:r w:rsidRPr="0087121B">
              <w:rPr>
                <w:sz w:val="24"/>
                <w:szCs w:val="24"/>
              </w:rPr>
              <w:t>.</w:t>
            </w:r>
          </w:p>
        </w:tc>
      </w:tr>
      <w:tr w:rsidR="0038531D" w:rsidRPr="0087121B" w:rsidTr="0046435D">
        <w:trPr>
          <w:trHeight w:val="421"/>
        </w:trPr>
        <w:tc>
          <w:tcPr>
            <w:tcW w:w="3310" w:type="dxa"/>
            <w:vMerge w:val="restart"/>
          </w:tcPr>
          <w:p w:rsidR="0038531D" w:rsidRPr="0087121B" w:rsidRDefault="0038531D" w:rsidP="0046435D">
            <w:pPr>
              <w:pStyle w:val="a5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Планируемые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результаты</w:t>
            </w:r>
            <w:proofErr w:type="spellEnd"/>
            <w:r w:rsidRPr="0087121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реализации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19" w:type="dxa"/>
            <w:tcBorders>
              <w:bottom w:val="nil"/>
            </w:tcBorders>
          </w:tcPr>
          <w:p w:rsidR="0038531D" w:rsidRPr="0087121B" w:rsidRDefault="0038531D" w:rsidP="0046435D">
            <w:pPr>
              <w:tabs>
                <w:tab w:val="left" w:pos="3360"/>
              </w:tabs>
              <w:ind w:left="183" w:right="375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реализация Программы позволит к концу 202</w:t>
            </w:r>
            <w:r w:rsidR="00BD38EE">
              <w:rPr>
                <w:sz w:val="24"/>
                <w:szCs w:val="24"/>
                <w:lang w:val="ru-RU"/>
              </w:rPr>
              <w:t>6</w:t>
            </w:r>
            <w:r w:rsidRPr="0087121B">
              <w:rPr>
                <w:sz w:val="24"/>
                <w:szCs w:val="24"/>
                <w:lang w:val="ru-RU"/>
              </w:rPr>
              <w:t xml:space="preserve"> года: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183" w:right="375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183" w:right="375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обеспечение полного учета потребления энергетических ресурсов;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183" w:right="375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снижение удельных показателей энергопотребления;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183" w:right="375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наличие актов энергетических обследований и энергетических паспортов;</w:t>
            </w:r>
          </w:p>
          <w:p w:rsidR="0038531D" w:rsidRPr="0087121B" w:rsidRDefault="0038531D" w:rsidP="0046435D">
            <w:pPr>
              <w:tabs>
                <w:tab w:val="left" w:pos="3360"/>
              </w:tabs>
              <w:ind w:left="183" w:right="375"/>
              <w:jc w:val="both"/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- обеспечить экономию электрической, тепловой энергии.</w:t>
            </w:r>
          </w:p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</w:p>
        </w:tc>
      </w:tr>
      <w:tr w:rsidR="0038531D" w:rsidRPr="0087121B" w:rsidTr="0046435D">
        <w:trPr>
          <w:trHeight w:val="210"/>
        </w:trPr>
        <w:tc>
          <w:tcPr>
            <w:tcW w:w="3310" w:type="dxa"/>
            <w:vMerge/>
            <w:tcBorders>
              <w:top w:val="nil"/>
            </w:tcBorders>
          </w:tcPr>
          <w:p w:rsidR="0038531D" w:rsidRPr="0087121B" w:rsidRDefault="0038531D" w:rsidP="004643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19" w:type="dxa"/>
            <w:tcBorders>
              <w:top w:val="nil"/>
              <w:bottom w:val="nil"/>
            </w:tcBorders>
          </w:tcPr>
          <w:p w:rsidR="0038531D" w:rsidRPr="0087121B" w:rsidRDefault="0038531D" w:rsidP="0046435D">
            <w:pPr>
              <w:rPr>
                <w:lang w:val="ru-RU"/>
              </w:rPr>
            </w:pPr>
          </w:p>
        </w:tc>
      </w:tr>
      <w:tr w:rsidR="0038531D" w:rsidRPr="0087121B" w:rsidTr="0046435D">
        <w:trPr>
          <w:trHeight w:val="208"/>
        </w:trPr>
        <w:tc>
          <w:tcPr>
            <w:tcW w:w="3310" w:type="dxa"/>
            <w:vMerge/>
            <w:tcBorders>
              <w:top w:val="nil"/>
            </w:tcBorders>
          </w:tcPr>
          <w:p w:rsidR="0038531D" w:rsidRPr="0087121B" w:rsidRDefault="0038531D" w:rsidP="004643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19" w:type="dxa"/>
            <w:tcBorders>
              <w:top w:val="nil"/>
              <w:bottom w:val="nil"/>
            </w:tcBorders>
          </w:tcPr>
          <w:p w:rsidR="0038531D" w:rsidRPr="0087121B" w:rsidRDefault="0038531D" w:rsidP="0046435D">
            <w:pPr>
              <w:rPr>
                <w:lang w:val="ru-RU"/>
              </w:rPr>
            </w:pPr>
          </w:p>
        </w:tc>
      </w:tr>
      <w:tr w:rsidR="0038531D" w:rsidRPr="0087121B" w:rsidTr="0046435D">
        <w:trPr>
          <w:trHeight w:val="30"/>
        </w:trPr>
        <w:tc>
          <w:tcPr>
            <w:tcW w:w="3310" w:type="dxa"/>
            <w:vMerge/>
            <w:tcBorders>
              <w:top w:val="nil"/>
            </w:tcBorders>
          </w:tcPr>
          <w:p w:rsidR="0038531D" w:rsidRPr="0087121B" w:rsidRDefault="0038531D" w:rsidP="004643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:rsidR="0038531D" w:rsidRPr="0087121B" w:rsidRDefault="0038531D" w:rsidP="0046435D">
            <w:pPr>
              <w:rPr>
                <w:lang w:val="ru-RU"/>
              </w:rPr>
            </w:pPr>
          </w:p>
        </w:tc>
      </w:tr>
    </w:tbl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1. Анализ тенденций и проблем в сфере энергосбережения и повышения энергетической эффективности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Энергосбережение в жилищно-коммунальном и бюджетном секторе поселения      является актуальным и необходимым условием нормального функционирования, так как повышение эффективности использования ТЭР, при 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Основным инструментом управления энергосбережением является     программно-целевой метод, предусматривающий разработку, принятие и  исполнение муниципальных программ энергосбережения.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В предстоящий период на территории муниципального образования должны быть 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проведение энергетических обследований;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lastRenderedPageBreak/>
        <w:t>- приборный учет энергетических ресурсов;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Основными преимуществами решения проблемы энергосбережения программно-целевым методом являются: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комплексный подход к решению задачи энергосбережения и координация действий по ее решению;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распределение полномочий и ответственности исполнителей мероприятий Программы;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эффективное планирование и мониторинг результатов реализации Программы;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целевое финансирование комплекса энергосберегающих мероприятий.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Основным риском, связанным с реализацией Программы, является следующий фактор: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1.1. Факторы, влияющие на процессы энергосбережения в сельском поселении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Факторы, стимулирующие процессы энергосбережения: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рост стоимости энергоресурсов;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повышение качества и количества приборов учета энергоресурсов,           автоматизация процессов энергопотребления;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повышение качества эксплуатации жилищного фонда.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Цель энергосбережения – это повышение энергоэффективности во всех отраслях на территории сельского поселения.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Задача администрации сельского поселения – определить, какими мерами необходимо осуществить повышение энергоэффективности.</w:t>
      </w:r>
    </w:p>
    <w:p w:rsidR="0038531D" w:rsidRPr="0087121B" w:rsidRDefault="0038531D" w:rsidP="0038531D">
      <w:pPr>
        <w:tabs>
          <w:tab w:val="left" w:pos="3360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1.2. Основные направления энергосбережения</w:t>
      </w:r>
    </w:p>
    <w:p w:rsidR="0038531D" w:rsidRPr="0087121B" w:rsidRDefault="0038531D" w:rsidP="0038531D">
      <w:pPr>
        <w:widowControl/>
        <w:tabs>
          <w:tab w:val="left" w:pos="567"/>
        </w:tabs>
        <w:autoSpaceDE/>
        <w:autoSpaceDN/>
        <w:ind w:left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Поведенческое энергосбережение.</w:t>
      </w:r>
    </w:p>
    <w:p w:rsidR="0038531D" w:rsidRPr="0087121B" w:rsidRDefault="0038531D" w:rsidP="0038531D">
      <w:pPr>
        <w:tabs>
          <w:tab w:val="left" w:pos="3360"/>
        </w:tabs>
        <w:jc w:val="both"/>
        <w:rPr>
          <w:sz w:val="28"/>
          <w:szCs w:val="28"/>
        </w:rPr>
      </w:pPr>
      <w:r w:rsidRPr="0087121B">
        <w:rPr>
          <w:sz w:val="28"/>
          <w:szCs w:val="28"/>
        </w:rPr>
        <w:t xml:space="preserve">      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38531D" w:rsidRPr="0087121B" w:rsidRDefault="0038531D" w:rsidP="0038531D">
      <w:pPr>
        <w:widowControl/>
        <w:autoSpaceDE/>
        <w:autoSpaceDN/>
        <w:ind w:left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Энергосбережение в зданиях и сооружениях, улучшение их конструкций.</w:t>
      </w:r>
    </w:p>
    <w:p w:rsidR="0038531D" w:rsidRPr="0087121B" w:rsidRDefault="0038531D" w:rsidP="0038531D">
      <w:pPr>
        <w:tabs>
          <w:tab w:val="left" w:pos="3360"/>
        </w:tabs>
        <w:jc w:val="both"/>
        <w:rPr>
          <w:sz w:val="28"/>
          <w:szCs w:val="28"/>
        </w:rPr>
      </w:pPr>
      <w:r w:rsidRPr="0087121B">
        <w:rPr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38531D" w:rsidRPr="0087121B" w:rsidRDefault="0038531D" w:rsidP="0038531D">
      <w:pPr>
        <w:widowControl/>
        <w:tabs>
          <w:tab w:val="left" w:pos="567"/>
        </w:tabs>
        <w:autoSpaceDE/>
        <w:autoSpaceDN/>
        <w:ind w:left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Создание системы контроля потребления энергоресурсов.</w:t>
      </w:r>
    </w:p>
    <w:p w:rsidR="0038531D" w:rsidRPr="0087121B" w:rsidRDefault="0038531D" w:rsidP="0038531D">
      <w:pPr>
        <w:tabs>
          <w:tab w:val="left" w:pos="709"/>
        </w:tabs>
        <w:jc w:val="both"/>
        <w:rPr>
          <w:sz w:val="28"/>
          <w:szCs w:val="28"/>
        </w:rPr>
      </w:pPr>
      <w:r w:rsidRPr="0087121B">
        <w:rPr>
          <w:sz w:val="28"/>
          <w:szCs w:val="28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lastRenderedPageBreak/>
        <w:t>В основу  такой системы контроля должен быть положен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1.3. Энергосбережение в муниципальных учреждениях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обеспечить проведение энергетических обследований, ведение энергетических паспортов в муниципальных организациях;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установить и обеспечить соблюдение нормативов затрат энергии, лимитов потребления энергетических ресурсов;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сформировать систему муниципальных нормативных правовых актов, стимулирующих энергосбережение;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повысить энергетическую эффективность систем освещения зданий,  строений, сооружений;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произвести закупку энергопотребляющего оборудования высоких классов энергетической эффективности;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 xml:space="preserve">Осуществлять контроль и мониторинг за реализацией </w:t>
      </w:r>
      <w:proofErr w:type="spellStart"/>
      <w:r w:rsidRPr="0087121B">
        <w:rPr>
          <w:sz w:val="28"/>
          <w:szCs w:val="28"/>
        </w:rPr>
        <w:t>энергосервисных</w:t>
      </w:r>
      <w:proofErr w:type="spellEnd"/>
      <w:r w:rsidRPr="0087121B">
        <w:rPr>
          <w:sz w:val="28"/>
          <w:szCs w:val="28"/>
        </w:rPr>
        <w:t xml:space="preserve"> контрактов.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1.4. Муниципальные закупки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отказ от закупок товаров для муниципальных нужд, имеющих низкую энергоэффективность.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1.5. Энергосбережение в жилых домах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Мероприятия по повышению эффективности использования энергии в жилом фонде: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обеспечить доступ населения муниципального образования к информации по энергосбережению;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1.6. Система коммунальной инфраструктуры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Организационные мероприятия по энергосбережению и повышению энергетической эффективности системы коммунальной инфраструктуры сельского поселения включают в себя: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проведение энергетического аудита;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 xml:space="preserve">- мероприятии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</w:t>
      </w:r>
      <w:r w:rsidRPr="0087121B">
        <w:rPr>
          <w:sz w:val="28"/>
          <w:szCs w:val="28"/>
        </w:rPr>
        <w:lastRenderedPageBreak/>
        <w:t>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2. Цели и задачи Программы и приоритеты развития энергосбережения и повышения энергетической эффективности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  <w:u w:val="single"/>
        </w:rPr>
      </w:pPr>
      <w:r w:rsidRPr="0087121B">
        <w:rPr>
          <w:sz w:val="28"/>
          <w:szCs w:val="28"/>
          <w:u w:val="single"/>
        </w:rPr>
        <w:t xml:space="preserve">Цели Программы 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снижение расходов местного бюджета на оплату энергетических ресурсов;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снижение потерь энергоресурсов;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улучшение экологической ситуации.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  <w:u w:val="single"/>
        </w:rPr>
      </w:pP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  <w:u w:val="single"/>
        </w:rPr>
        <w:t xml:space="preserve">Задачи Программы и приоритеты развития энергосбережения и повышения энергетической эффективности </w:t>
      </w:r>
      <w:r w:rsidRPr="0087121B">
        <w:rPr>
          <w:sz w:val="28"/>
          <w:szCs w:val="28"/>
        </w:rPr>
        <w:t xml:space="preserve"> 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реализация организационных мероприятий по энергосбережению и повышению  энергетической эффективности;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оснащение приборами учета используемых энергетических ресурсов;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повышение эффективности системы теплоснабжения;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повышение эффективности системы электроснабжения;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повышение эффективности  системы водоснабжения и водоотведения;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уменьшение потребления энергии и связанных с этим затрат по муниципальным контрактам.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  <w:u w:val="single"/>
        </w:rPr>
      </w:pPr>
      <w:r w:rsidRPr="0087121B">
        <w:rPr>
          <w:b/>
          <w:sz w:val="28"/>
          <w:szCs w:val="28"/>
        </w:rPr>
        <w:t xml:space="preserve">  3. Основные направления развития энергосбережения и повышения энергетической эффективности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531D" w:rsidRPr="0087121B" w:rsidRDefault="0038531D" w:rsidP="0038531D">
      <w:pPr>
        <w:jc w:val="both"/>
        <w:rPr>
          <w:sz w:val="28"/>
          <w:szCs w:val="28"/>
          <w:lang w:eastAsia="ru-RU"/>
        </w:rPr>
      </w:pPr>
      <w:r w:rsidRPr="0087121B">
        <w:rPr>
          <w:sz w:val="28"/>
          <w:szCs w:val="28"/>
          <w:lang w:eastAsia="ru-RU"/>
        </w:rPr>
        <w:t xml:space="preserve">   - экономия электрической энергии в части освещения, электрообогрева,  бытовых устройств, а также снижение потерь в распределительных и групповых электросетях;</w:t>
      </w:r>
    </w:p>
    <w:p w:rsidR="0038531D" w:rsidRPr="0087121B" w:rsidRDefault="0038531D" w:rsidP="0038531D">
      <w:pPr>
        <w:jc w:val="both"/>
        <w:rPr>
          <w:sz w:val="28"/>
          <w:szCs w:val="28"/>
          <w:lang w:eastAsia="ru-RU"/>
        </w:rPr>
      </w:pPr>
      <w:r w:rsidRPr="0087121B">
        <w:rPr>
          <w:sz w:val="28"/>
          <w:szCs w:val="28"/>
          <w:lang w:eastAsia="ru-RU"/>
        </w:rPr>
        <w:t xml:space="preserve">   - экономия тепловой энергии в части снижения теплопотерь и повышение эффективности систем теплоснабжения;</w:t>
      </w:r>
    </w:p>
    <w:p w:rsidR="0038531D" w:rsidRPr="0087121B" w:rsidRDefault="0038531D" w:rsidP="0038531D">
      <w:pPr>
        <w:tabs>
          <w:tab w:val="left" w:pos="709"/>
        </w:tabs>
        <w:ind w:firstLine="142"/>
        <w:jc w:val="both"/>
        <w:rPr>
          <w:sz w:val="28"/>
          <w:szCs w:val="28"/>
        </w:rPr>
      </w:pPr>
      <w:r w:rsidRPr="0087121B">
        <w:rPr>
          <w:sz w:val="28"/>
          <w:szCs w:val="28"/>
          <w:lang w:eastAsia="ru-RU"/>
        </w:rPr>
        <w:t xml:space="preserve"> - экономия воды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 xml:space="preserve">4. Мероприятия по реализации Программы 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Мероприятия по реализации Программы в области энергосбережения и повышения энергетической эффективности на 202</w:t>
      </w:r>
      <w:r w:rsidR="00BD38EE">
        <w:rPr>
          <w:sz w:val="28"/>
          <w:szCs w:val="28"/>
        </w:rPr>
        <w:t>4</w:t>
      </w:r>
      <w:r w:rsidRPr="0087121B">
        <w:rPr>
          <w:sz w:val="28"/>
          <w:szCs w:val="28"/>
        </w:rPr>
        <w:t>-202</w:t>
      </w:r>
      <w:r w:rsidR="00BD38EE">
        <w:rPr>
          <w:sz w:val="28"/>
          <w:szCs w:val="28"/>
        </w:rPr>
        <w:t>6</w:t>
      </w:r>
      <w:r w:rsidR="0046435D">
        <w:rPr>
          <w:sz w:val="28"/>
          <w:szCs w:val="28"/>
        </w:rPr>
        <w:t xml:space="preserve"> гг. администрации Ор</w:t>
      </w:r>
      <w:r w:rsidRPr="0087121B">
        <w:rPr>
          <w:sz w:val="28"/>
          <w:szCs w:val="28"/>
        </w:rPr>
        <w:t>ловс</w:t>
      </w:r>
      <w:r w:rsidR="0046435D">
        <w:rPr>
          <w:sz w:val="28"/>
          <w:szCs w:val="28"/>
        </w:rPr>
        <w:t>кого сельского поселения Орловс</w:t>
      </w:r>
      <w:r w:rsidRPr="0087121B">
        <w:rPr>
          <w:sz w:val="28"/>
          <w:szCs w:val="28"/>
        </w:rPr>
        <w:t>кого района Кировской области: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89"/>
        <w:gridCol w:w="1174"/>
        <w:gridCol w:w="1854"/>
        <w:gridCol w:w="886"/>
        <w:gridCol w:w="94"/>
        <w:gridCol w:w="934"/>
        <w:gridCol w:w="47"/>
        <w:gridCol w:w="981"/>
      </w:tblGrid>
      <w:tr w:rsidR="0038531D" w:rsidRPr="0087121B" w:rsidTr="0046435D">
        <w:tc>
          <w:tcPr>
            <w:tcW w:w="595" w:type="dxa"/>
            <w:vMerge w:val="restart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№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п/п</w:t>
            </w:r>
          </w:p>
        </w:tc>
        <w:tc>
          <w:tcPr>
            <w:tcW w:w="3289" w:type="dxa"/>
            <w:vMerge w:val="restart"/>
            <w:vAlign w:val="center"/>
          </w:tcPr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Наименование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мероприятий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Программы</w:t>
            </w:r>
          </w:p>
        </w:tc>
        <w:tc>
          <w:tcPr>
            <w:tcW w:w="1174" w:type="dxa"/>
            <w:vMerge w:val="restart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 xml:space="preserve">Сроки </w:t>
            </w:r>
            <w:proofErr w:type="spellStart"/>
            <w:r w:rsidRPr="0087121B">
              <w:rPr>
                <w:sz w:val="24"/>
                <w:szCs w:val="24"/>
              </w:rPr>
              <w:t>выполне</w:t>
            </w:r>
            <w:proofErr w:type="spellEnd"/>
            <w:r w:rsidRPr="0087121B">
              <w:rPr>
                <w:sz w:val="24"/>
                <w:szCs w:val="24"/>
              </w:rPr>
              <w:t>-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54" w:type="dxa"/>
            <w:vMerge w:val="restart"/>
            <w:vAlign w:val="center"/>
          </w:tcPr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Исполнители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942" w:type="dxa"/>
            <w:gridSpan w:val="5"/>
            <w:vAlign w:val="center"/>
          </w:tcPr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Финансирование по годам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(</w:t>
            </w:r>
            <w:proofErr w:type="spellStart"/>
            <w:r w:rsidRPr="0087121B">
              <w:rPr>
                <w:sz w:val="24"/>
                <w:szCs w:val="24"/>
              </w:rPr>
              <w:t>тыс.руб</w:t>
            </w:r>
            <w:proofErr w:type="spellEnd"/>
            <w:r w:rsidRPr="0087121B">
              <w:rPr>
                <w:sz w:val="24"/>
                <w:szCs w:val="24"/>
              </w:rPr>
              <w:t>.)</w:t>
            </w:r>
          </w:p>
        </w:tc>
      </w:tr>
      <w:tr w:rsidR="0038531D" w:rsidRPr="0087121B" w:rsidTr="0046435D">
        <w:trPr>
          <w:trHeight w:val="608"/>
        </w:trPr>
        <w:tc>
          <w:tcPr>
            <w:tcW w:w="595" w:type="dxa"/>
            <w:vMerge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8531D" w:rsidRPr="0087121B" w:rsidRDefault="0038531D" w:rsidP="00BD38E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  <w:vAlign w:val="center"/>
          </w:tcPr>
          <w:p w:rsidR="0038531D" w:rsidRPr="0087121B" w:rsidRDefault="0038531D" w:rsidP="00BD38E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  <w:vAlign w:val="center"/>
          </w:tcPr>
          <w:p w:rsidR="0038531D" w:rsidRPr="0087121B" w:rsidRDefault="0038531D" w:rsidP="00BD38E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6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89" w:type="dxa"/>
          </w:tcPr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Информирование</w:t>
            </w:r>
          </w:p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Населения</w:t>
            </w:r>
          </w:p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(потребителей) о</w:t>
            </w:r>
          </w:p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требованиях законодательства по оснащению приборами учета водо</w:t>
            </w:r>
            <w:proofErr w:type="gramStart"/>
            <w:r w:rsidRPr="0087121B">
              <w:rPr>
                <w:sz w:val="24"/>
                <w:szCs w:val="24"/>
              </w:rPr>
              <w:t>-,тепло</w:t>
            </w:r>
            <w:proofErr w:type="gramEnd"/>
            <w:r w:rsidRPr="0087121B">
              <w:rPr>
                <w:sz w:val="24"/>
                <w:szCs w:val="24"/>
              </w:rPr>
              <w:t>-, электро-., газопотребления (</w:t>
            </w:r>
            <w:proofErr w:type="spellStart"/>
            <w:r w:rsidRPr="0087121B">
              <w:rPr>
                <w:sz w:val="24"/>
                <w:szCs w:val="24"/>
              </w:rPr>
              <w:t>изгтовление</w:t>
            </w:r>
            <w:proofErr w:type="spellEnd"/>
            <w:r w:rsidRPr="0087121B">
              <w:rPr>
                <w:sz w:val="24"/>
                <w:szCs w:val="24"/>
              </w:rPr>
              <w:t xml:space="preserve"> информационных стендов)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сельского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поселения</w:t>
            </w:r>
          </w:p>
        </w:tc>
        <w:tc>
          <w:tcPr>
            <w:tcW w:w="2942" w:type="dxa"/>
            <w:gridSpan w:val="5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Мероприятия, обеспечивающие 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сельского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4"/>
                <w:szCs w:val="24"/>
              </w:rPr>
              <w:t>поселения</w:t>
            </w:r>
          </w:p>
        </w:tc>
        <w:tc>
          <w:tcPr>
            <w:tcW w:w="2942" w:type="dxa"/>
            <w:gridSpan w:val="5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сельского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4"/>
                <w:szCs w:val="24"/>
              </w:rPr>
              <w:t>поселения</w:t>
            </w:r>
          </w:p>
        </w:tc>
        <w:tc>
          <w:tcPr>
            <w:tcW w:w="2942" w:type="dxa"/>
            <w:gridSpan w:val="5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сельского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4"/>
                <w:szCs w:val="24"/>
              </w:rPr>
              <w:t>поселения</w:t>
            </w:r>
          </w:p>
        </w:tc>
        <w:tc>
          <w:tcPr>
            <w:tcW w:w="2942" w:type="dxa"/>
            <w:gridSpan w:val="5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 xml:space="preserve">Мероприятия по энергосбережению в транспортном комплексе и повышению его </w:t>
            </w:r>
            <w:r w:rsidRPr="0087121B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lastRenderedPageBreak/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сельского</w:t>
            </w:r>
          </w:p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4"/>
                <w:szCs w:val="24"/>
              </w:rPr>
              <w:t>поселения</w:t>
            </w:r>
          </w:p>
        </w:tc>
        <w:tc>
          <w:tcPr>
            <w:tcW w:w="2942" w:type="dxa"/>
            <w:gridSpan w:val="5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7121B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C94C31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Установка</w:t>
            </w:r>
            <w:r w:rsidRPr="0087121B">
              <w:rPr>
                <w:spacing w:val="6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теплоотражающих</w:t>
            </w:r>
            <w:r w:rsidRPr="0087121B">
              <w:rPr>
                <w:spacing w:val="6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экранов</w:t>
            </w:r>
            <w:r w:rsidRPr="0087121B">
              <w:rPr>
                <w:spacing w:val="6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за</w:t>
            </w:r>
          </w:p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pacing w:val="-67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отопительными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приборами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38531D" w:rsidRPr="0087121B" w:rsidRDefault="00F74504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531D" w:rsidRPr="0087121B">
              <w:rPr>
                <w:sz w:val="24"/>
                <w:szCs w:val="24"/>
              </w:rPr>
              <w:t>,0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31D" w:rsidRPr="0087121B" w:rsidRDefault="00F74504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531D" w:rsidRPr="0087121B">
              <w:rPr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8531D" w:rsidRPr="0087121B" w:rsidRDefault="00F74504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4C31">
              <w:rPr>
                <w:sz w:val="24"/>
                <w:szCs w:val="24"/>
              </w:rPr>
              <w:t>,0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C94C31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38531D" w:rsidRPr="0087121B" w:rsidRDefault="0038531D" w:rsidP="00C94C3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Замена, утепление дверей</w:t>
            </w:r>
            <w:r w:rsidR="003971DB">
              <w:rPr>
                <w:sz w:val="24"/>
                <w:szCs w:val="24"/>
              </w:rPr>
              <w:t>, оконных проемов,</w:t>
            </w:r>
            <w:r w:rsidRPr="0087121B">
              <w:rPr>
                <w:sz w:val="24"/>
                <w:szCs w:val="24"/>
              </w:rPr>
              <w:t xml:space="preserve"> запасного </w:t>
            </w:r>
            <w:r w:rsidR="00C94C31">
              <w:rPr>
                <w:sz w:val="24"/>
                <w:szCs w:val="24"/>
              </w:rPr>
              <w:t xml:space="preserve"> и у пожарного  </w:t>
            </w:r>
            <w:r w:rsidRPr="0087121B">
              <w:rPr>
                <w:sz w:val="24"/>
                <w:szCs w:val="24"/>
              </w:rPr>
              <w:t>выхода</w:t>
            </w:r>
            <w:r w:rsidR="003971DB">
              <w:rPr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38531D" w:rsidRPr="0087121B" w:rsidRDefault="00C94C31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31D" w:rsidRPr="0087121B" w:rsidRDefault="00C94C31" w:rsidP="00C94C31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38531D" w:rsidRPr="0087121B">
              <w:rPr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8531D" w:rsidRPr="0087121B" w:rsidRDefault="00C94C31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C94C31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Контроль</w:t>
            </w:r>
            <w:r w:rsidRPr="0087121B">
              <w:rPr>
                <w:spacing w:val="5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за</w:t>
            </w:r>
            <w:r w:rsidRPr="0087121B">
              <w:rPr>
                <w:spacing w:val="8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техническим</w:t>
            </w:r>
            <w:r w:rsidRPr="0087121B">
              <w:rPr>
                <w:spacing w:val="8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состоянием</w:t>
            </w:r>
          </w:p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pacing w:val="-67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водопроводной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сети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38531D" w:rsidRPr="0087121B" w:rsidRDefault="00F74504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5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C94C31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89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  <w:shd w:val="clear" w:color="auto" w:fill="FFFFFF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174" w:type="dxa"/>
          </w:tcPr>
          <w:p w:rsidR="0038531D" w:rsidRPr="0087121B" w:rsidRDefault="0038531D" w:rsidP="00BD38E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</w:rPr>
              <w:t>4</w:t>
            </w:r>
            <w:r w:rsidRPr="0087121B">
              <w:rPr>
                <w:sz w:val="24"/>
                <w:szCs w:val="24"/>
              </w:rPr>
              <w:t>-202</w:t>
            </w:r>
            <w:r w:rsidR="00BD38EE">
              <w:rPr>
                <w:sz w:val="24"/>
                <w:szCs w:val="24"/>
              </w:rPr>
              <w:t>6</w:t>
            </w:r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942" w:type="dxa"/>
            <w:gridSpan w:val="5"/>
          </w:tcPr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38531D" w:rsidRPr="0087121B" w:rsidTr="0046435D">
        <w:tc>
          <w:tcPr>
            <w:tcW w:w="595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38531D" w:rsidRPr="0087121B" w:rsidRDefault="0038531D" w:rsidP="0046435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Итого:</w:t>
            </w:r>
          </w:p>
        </w:tc>
        <w:tc>
          <w:tcPr>
            <w:tcW w:w="117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38531D" w:rsidRPr="0087121B" w:rsidRDefault="0038531D" w:rsidP="0046435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38531D" w:rsidRPr="0087121B" w:rsidRDefault="00C94C31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971DB">
              <w:rPr>
                <w:sz w:val="24"/>
                <w:szCs w:val="24"/>
              </w:rPr>
              <w:t>,0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31D" w:rsidRPr="0087121B" w:rsidRDefault="0038531D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</w:t>
            </w:r>
            <w:r w:rsidR="00C94C31">
              <w:rPr>
                <w:sz w:val="24"/>
                <w:szCs w:val="24"/>
              </w:rPr>
              <w:t>0</w:t>
            </w:r>
            <w:r w:rsidRPr="0087121B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8531D" w:rsidRPr="0087121B" w:rsidRDefault="00C94C31" w:rsidP="0046435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38531D" w:rsidRPr="0087121B" w:rsidRDefault="0038531D" w:rsidP="0038531D">
      <w:pPr>
        <w:tabs>
          <w:tab w:val="left" w:pos="709"/>
        </w:tabs>
        <w:jc w:val="both"/>
        <w:rPr>
          <w:sz w:val="28"/>
          <w:szCs w:val="28"/>
        </w:rPr>
      </w:pP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>5. Целевые показатели энергосбережения и повышения энергетической эффективности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Основание для расчета целевых показателей.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Федерального закона РФ от 23 ноября 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Постановления Правительства РФ от 31 декабря 2009г № 125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- Перечень целевых показателей сформирован в соответствии с Приказом Министерства регионального развития Российской Федерации от 07.06.2010г.   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Целевые показатели в области энергосбережения и повышения энергетической эффективности отражены в следующей таблице:</w:t>
      </w:r>
    </w:p>
    <w:p w:rsidR="0038531D" w:rsidRPr="0087121B" w:rsidRDefault="0038531D" w:rsidP="0038531D">
      <w:pPr>
        <w:jc w:val="both"/>
        <w:rPr>
          <w:b/>
        </w:rPr>
      </w:pPr>
    </w:p>
    <w:p w:rsidR="0038531D" w:rsidRPr="0087121B" w:rsidRDefault="0038531D" w:rsidP="0038531D">
      <w:pPr>
        <w:jc w:val="both"/>
        <w:rPr>
          <w:sz w:val="28"/>
          <w:szCs w:val="28"/>
        </w:rPr>
      </w:pPr>
      <w:r w:rsidRPr="0087121B">
        <w:rPr>
          <w:sz w:val="28"/>
          <w:szCs w:val="28"/>
        </w:rPr>
        <w:t>Значение целевых показателей:</w:t>
      </w:r>
    </w:p>
    <w:p w:rsidR="0038531D" w:rsidRPr="0087121B" w:rsidRDefault="0038531D" w:rsidP="0038531D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2223"/>
        <w:gridCol w:w="1349"/>
        <w:gridCol w:w="1354"/>
        <w:gridCol w:w="1353"/>
      </w:tblGrid>
      <w:tr w:rsidR="0038531D" w:rsidRPr="0087121B" w:rsidTr="0046435D">
        <w:trPr>
          <w:trHeight w:val="704"/>
        </w:trPr>
        <w:tc>
          <w:tcPr>
            <w:tcW w:w="4067" w:type="dxa"/>
            <w:vMerge w:val="restart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  <w:lang w:val="ru-RU"/>
              </w:rPr>
              <w:t>Наименование показателя</w:t>
            </w:r>
            <w:r w:rsidRPr="008712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23" w:type="dxa"/>
            <w:vMerge w:val="restart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Ед</w:t>
            </w:r>
            <w:proofErr w:type="spellEnd"/>
            <w:r w:rsidRPr="0087121B">
              <w:rPr>
                <w:sz w:val="24"/>
                <w:szCs w:val="24"/>
              </w:rPr>
              <w:t>.</w:t>
            </w:r>
            <w:r w:rsidRPr="0087121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изм</w:t>
            </w:r>
            <w:proofErr w:type="spellEnd"/>
            <w:r w:rsidRPr="0087121B">
              <w:rPr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3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Плановые значения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целевых</w:t>
            </w:r>
          </w:p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показателей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38531D" w:rsidRPr="0087121B" w:rsidTr="0046435D">
        <w:trPr>
          <w:trHeight w:val="342"/>
        </w:trPr>
        <w:tc>
          <w:tcPr>
            <w:tcW w:w="4067" w:type="dxa"/>
            <w:vMerge/>
            <w:tcBorders>
              <w:top w:val="nil"/>
            </w:tcBorders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38531D" w:rsidRPr="0087121B" w:rsidRDefault="0038531D" w:rsidP="00BD38EE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  <w:lang w:val="ru-RU"/>
              </w:rPr>
              <w:t>4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г.</w:t>
            </w:r>
          </w:p>
        </w:tc>
        <w:tc>
          <w:tcPr>
            <w:tcW w:w="1354" w:type="dxa"/>
          </w:tcPr>
          <w:p w:rsidR="0038531D" w:rsidRPr="0087121B" w:rsidRDefault="0038531D" w:rsidP="00BD38EE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  <w:lang w:val="ru-RU"/>
              </w:rPr>
              <w:t>5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г.</w:t>
            </w:r>
          </w:p>
        </w:tc>
        <w:tc>
          <w:tcPr>
            <w:tcW w:w="1353" w:type="dxa"/>
          </w:tcPr>
          <w:p w:rsidR="0038531D" w:rsidRPr="0087121B" w:rsidRDefault="0038531D" w:rsidP="00BD38EE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202</w:t>
            </w:r>
            <w:r w:rsidR="00BD38EE">
              <w:rPr>
                <w:sz w:val="24"/>
                <w:szCs w:val="24"/>
                <w:lang w:val="ru-RU"/>
              </w:rPr>
              <w:t>6</w:t>
            </w:r>
            <w:r w:rsidRPr="0087121B">
              <w:rPr>
                <w:spacing w:val="1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г.</w:t>
            </w:r>
          </w:p>
        </w:tc>
      </w:tr>
      <w:tr w:rsidR="0038531D" w:rsidRPr="0087121B" w:rsidTr="0046435D">
        <w:trPr>
          <w:trHeight w:val="342"/>
        </w:trPr>
        <w:tc>
          <w:tcPr>
            <w:tcW w:w="10346" w:type="dxa"/>
            <w:gridSpan w:val="5"/>
            <w:tcBorders>
              <w:top w:val="nil"/>
            </w:tcBorders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b/>
                <w:sz w:val="24"/>
                <w:szCs w:val="24"/>
                <w:lang w:val="ru-RU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38531D" w:rsidRPr="0087121B" w:rsidTr="0020053F">
        <w:trPr>
          <w:trHeight w:val="1126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Доля объёма потребляемой</w:t>
            </w:r>
            <w:r w:rsidRPr="008712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электрической энергии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</w:t>
            </w: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использованием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приборов</w:t>
            </w:r>
            <w:proofErr w:type="spellEnd"/>
            <w:r w:rsidRPr="0087121B">
              <w:rPr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учета</w:t>
            </w:r>
            <w:proofErr w:type="spellEnd"/>
            <w:r w:rsidRPr="0087121B">
              <w:rPr>
                <w:spacing w:val="-67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(</w:t>
            </w:r>
            <w:proofErr w:type="spellStart"/>
            <w:r w:rsidRPr="0087121B">
              <w:rPr>
                <w:sz w:val="24"/>
                <w:szCs w:val="24"/>
              </w:rPr>
              <w:t>Дээ</w:t>
            </w:r>
            <w:proofErr w:type="spellEnd"/>
            <w:r w:rsidRPr="0087121B">
              <w:rPr>
                <w:sz w:val="24"/>
                <w:szCs w:val="24"/>
              </w:rPr>
              <w:t>)</w:t>
            </w:r>
          </w:p>
        </w:tc>
        <w:tc>
          <w:tcPr>
            <w:tcW w:w="2223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</w:tr>
      <w:tr w:rsidR="0038531D" w:rsidRPr="0087121B" w:rsidTr="0020053F">
        <w:trPr>
          <w:trHeight w:val="1100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Доля объёма потребляемой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тепловой энергии </w:t>
            </w:r>
            <w:r w:rsidRPr="0087121B">
              <w:rPr>
                <w:sz w:val="24"/>
                <w:szCs w:val="24"/>
                <w:lang w:val="ru-RU"/>
              </w:rPr>
              <w:t>с</w:t>
            </w:r>
            <w:r w:rsidRPr="0087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использованием приборов учета</w:t>
            </w:r>
            <w:r w:rsidRPr="008712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121B">
              <w:rPr>
                <w:sz w:val="24"/>
                <w:szCs w:val="24"/>
                <w:lang w:val="ru-RU"/>
              </w:rPr>
              <w:t>Дтэ</w:t>
            </w:r>
            <w:proofErr w:type="spellEnd"/>
            <w:r w:rsidRPr="0087121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23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</w:tr>
      <w:tr w:rsidR="0038531D" w:rsidRPr="0087121B" w:rsidTr="0020053F">
        <w:trPr>
          <w:trHeight w:val="988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Доля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объёма</w:t>
            </w:r>
            <w:r w:rsidRPr="008712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потребляемой</w:t>
            </w:r>
            <w:r w:rsidRPr="0087121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 xml:space="preserve">воды </w:t>
            </w:r>
            <w:r w:rsidRPr="008712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7121B">
              <w:rPr>
                <w:sz w:val="24"/>
                <w:szCs w:val="24"/>
                <w:lang w:val="ru-RU"/>
              </w:rPr>
              <w:t>с использованием приборов</w:t>
            </w: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учета</w:t>
            </w:r>
            <w:proofErr w:type="spellEnd"/>
            <w:r w:rsidRPr="0087121B">
              <w:rPr>
                <w:spacing w:val="-4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(</w:t>
            </w:r>
            <w:proofErr w:type="spellStart"/>
            <w:r w:rsidRPr="0087121B">
              <w:rPr>
                <w:sz w:val="24"/>
                <w:szCs w:val="24"/>
              </w:rPr>
              <w:t>Дхвс</w:t>
            </w:r>
            <w:proofErr w:type="spellEnd"/>
            <w:r w:rsidRPr="0087121B">
              <w:rPr>
                <w:sz w:val="24"/>
                <w:szCs w:val="24"/>
              </w:rPr>
              <w:t>)</w:t>
            </w:r>
          </w:p>
        </w:tc>
        <w:tc>
          <w:tcPr>
            <w:tcW w:w="2223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100</w:t>
            </w:r>
          </w:p>
        </w:tc>
      </w:tr>
      <w:tr w:rsidR="0038531D" w:rsidRPr="0087121B" w:rsidTr="0046435D">
        <w:trPr>
          <w:trHeight w:val="1067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pacing w:val="-67"/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</w:rPr>
              <w:t>Потребление электрической</w:t>
            </w:r>
            <w:r w:rsidRPr="0087121B">
              <w:rPr>
                <w:spacing w:val="-67"/>
                <w:sz w:val="24"/>
                <w:szCs w:val="24"/>
              </w:rPr>
              <w:t xml:space="preserve"> </w:t>
            </w:r>
            <w:r w:rsidRPr="0087121B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энергии</w:t>
            </w:r>
          </w:p>
        </w:tc>
        <w:tc>
          <w:tcPr>
            <w:tcW w:w="2223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</w:p>
          <w:p w:rsidR="0038531D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349" w:type="dxa"/>
          </w:tcPr>
          <w:p w:rsidR="0038531D" w:rsidRPr="0087121B" w:rsidRDefault="00250699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28280</w:t>
            </w:r>
          </w:p>
        </w:tc>
        <w:tc>
          <w:tcPr>
            <w:tcW w:w="1354" w:type="dxa"/>
          </w:tcPr>
          <w:p w:rsidR="0038531D" w:rsidRPr="0087121B" w:rsidRDefault="00250699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28280</w:t>
            </w:r>
          </w:p>
        </w:tc>
        <w:tc>
          <w:tcPr>
            <w:tcW w:w="1353" w:type="dxa"/>
          </w:tcPr>
          <w:p w:rsidR="0038531D" w:rsidRPr="0087121B" w:rsidRDefault="00250699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28280</w:t>
            </w:r>
          </w:p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</w:p>
        </w:tc>
      </w:tr>
      <w:tr w:rsidR="0038531D" w:rsidRPr="0087121B" w:rsidTr="0046435D">
        <w:trPr>
          <w:trHeight w:val="704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</w:rPr>
              <w:t>Потребление</w:t>
            </w:r>
            <w:r w:rsidRPr="0087121B">
              <w:rPr>
                <w:spacing w:val="2"/>
                <w:sz w:val="24"/>
                <w:szCs w:val="24"/>
              </w:rPr>
              <w:t xml:space="preserve"> </w:t>
            </w:r>
            <w:r w:rsidRPr="0087121B">
              <w:rPr>
                <w:spacing w:val="2"/>
                <w:sz w:val="24"/>
                <w:szCs w:val="24"/>
                <w:lang w:val="ru-RU"/>
              </w:rPr>
              <w:t>тепловой энергии</w:t>
            </w:r>
          </w:p>
        </w:tc>
        <w:tc>
          <w:tcPr>
            <w:tcW w:w="2223" w:type="dxa"/>
          </w:tcPr>
          <w:p w:rsidR="0038531D" w:rsidRPr="0087121B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Гкал</w:t>
            </w:r>
          </w:p>
        </w:tc>
        <w:tc>
          <w:tcPr>
            <w:tcW w:w="1349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54,257</w:t>
            </w:r>
          </w:p>
        </w:tc>
        <w:tc>
          <w:tcPr>
            <w:tcW w:w="1354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54,257</w:t>
            </w:r>
          </w:p>
        </w:tc>
        <w:tc>
          <w:tcPr>
            <w:tcW w:w="1353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54,257</w:t>
            </w:r>
          </w:p>
        </w:tc>
      </w:tr>
      <w:tr w:rsidR="0038531D" w:rsidRPr="0087121B" w:rsidTr="0046435D">
        <w:trPr>
          <w:trHeight w:val="705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Потребление</w:t>
            </w:r>
            <w:r w:rsidRPr="0087121B">
              <w:rPr>
                <w:spacing w:val="2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холодной</w:t>
            </w:r>
            <w:r w:rsidRPr="0087121B">
              <w:rPr>
                <w:spacing w:val="3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воды</w:t>
            </w:r>
          </w:p>
        </w:tc>
        <w:tc>
          <w:tcPr>
            <w:tcW w:w="2223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proofErr w:type="spellStart"/>
            <w:r w:rsidRPr="0087121B">
              <w:rPr>
                <w:sz w:val="24"/>
                <w:szCs w:val="24"/>
              </w:rPr>
              <w:t>куб</w:t>
            </w:r>
            <w:proofErr w:type="spellEnd"/>
            <w:r w:rsidRPr="0087121B">
              <w:rPr>
                <w:sz w:val="24"/>
                <w:szCs w:val="24"/>
              </w:rPr>
              <w:t>.</w:t>
            </w:r>
            <w:r w:rsidRPr="0087121B">
              <w:rPr>
                <w:spacing w:val="-1"/>
                <w:sz w:val="24"/>
                <w:szCs w:val="24"/>
              </w:rPr>
              <w:t xml:space="preserve"> </w:t>
            </w:r>
            <w:r w:rsidRPr="0087121B">
              <w:rPr>
                <w:sz w:val="24"/>
                <w:szCs w:val="24"/>
              </w:rPr>
              <w:t>м</w:t>
            </w:r>
          </w:p>
        </w:tc>
        <w:tc>
          <w:tcPr>
            <w:tcW w:w="1349" w:type="dxa"/>
          </w:tcPr>
          <w:p w:rsidR="0038531D" w:rsidRPr="0087121B" w:rsidRDefault="00BB194B" w:rsidP="00BD38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1354" w:type="dxa"/>
          </w:tcPr>
          <w:p w:rsidR="0038531D" w:rsidRPr="0087121B" w:rsidRDefault="00F74504" w:rsidP="00BB19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B194B">
              <w:rPr>
                <w:sz w:val="24"/>
                <w:szCs w:val="24"/>
                <w:lang w:val="ru-RU"/>
              </w:rPr>
              <w:t>8</w:t>
            </w:r>
            <w:r w:rsidR="00BD38E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53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20053F" w:rsidRPr="0087121B" w:rsidTr="0046435D">
        <w:trPr>
          <w:trHeight w:val="705"/>
        </w:trPr>
        <w:tc>
          <w:tcPr>
            <w:tcW w:w="4067" w:type="dxa"/>
          </w:tcPr>
          <w:p w:rsidR="0020053F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Потребность в ГСМ</w:t>
            </w:r>
          </w:p>
        </w:tc>
        <w:tc>
          <w:tcPr>
            <w:tcW w:w="2223" w:type="dxa"/>
          </w:tcPr>
          <w:p w:rsidR="0020053F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т</w:t>
            </w:r>
          </w:p>
        </w:tc>
        <w:tc>
          <w:tcPr>
            <w:tcW w:w="1349" w:type="dxa"/>
          </w:tcPr>
          <w:p w:rsidR="0020053F" w:rsidRPr="0020053F" w:rsidRDefault="0020053F" w:rsidP="00BD38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2830</w:t>
            </w:r>
          </w:p>
        </w:tc>
        <w:tc>
          <w:tcPr>
            <w:tcW w:w="1354" w:type="dxa"/>
          </w:tcPr>
          <w:p w:rsidR="0020053F" w:rsidRPr="0020053F" w:rsidRDefault="0020053F" w:rsidP="00BB19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2830</w:t>
            </w:r>
          </w:p>
        </w:tc>
        <w:tc>
          <w:tcPr>
            <w:tcW w:w="1353" w:type="dxa"/>
          </w:tcPr>
          <w:p w:rsidR="0020053F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2830</w:t>
            </w:r>
          </w:p>
        </w:tc>
      </w:tr>
      <w:tr w:rsidR="0038531D" w:rsidRPr="0087121B" w:rsidTr="0046435D">
        <w:trPr>
          <w:trHeight w:val="705"/>
        </w:trPr>
        <w:tc>
          <w:tcPr>
            <w:tcW w:w="10346" w:type="dxa"/>
            <w:gridSpan w:val="5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b/>
                <w:sz w:val="24"/>
                <w:szCs w:val="24"/>
                <w:lang w:val="ru-RU"/>
              </w:rPr>
              <w:t>Группа В.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38531D" w:rsidRPr="0087121B" w:rsidTr="0046435D">
        <w:trPr>
          <w:trHeight w:val="705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Экономия</w:t>
            </w:r>
            <w:proofErr w:type="spellEnd"/>
            <w:r w:rsidRPr="0087121B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электрической</w:t>
            </w:r>
            <w:proofErr w:type="spellEnd"/>
          </w:p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z w:val="24"/>
                <w:szCs w:val="24"/>
              </w:rPr>
              <w:t>энергии</w:t>
            </w:r>
          </w:p>
        </w:tc>
        <w:tc>
          <w:tcPr>
            <w:tcW w:w="2223" w:type="dxa"/>
          </w:tcPr>
          <w:p w:rsidR="0038531D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349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354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353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38531D" w:rsidRPr="0087121B" w:rsidTr="0046435D">
        <w:trPr>
          <w:trHeight w:val="705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proofErr w:type="spellStart"/>
            <w:r w:rsidRPr="0087121B">
              <w:rPr>
                <w:sz w:val="24"/>
                <w:szCs w:val="24"/>
              </w:rPr>
              <w:t>Экономия</w:t>
            </w:r>
            <w:proofErr w:type="spellEnd"/>
            <w:r w:rsidRPr="0087121B">
              <w:rPr>
                <w:spacing w:val="2"/>
                <w:sz w:val="24"/>
                <w:szCs w:val="24"/>
              </w:rPr>
              <w:t xml:space="preserve"> </w:t>
            </w:r>
            <w:r w:rsidRPr="0087121B">
              <w:rPr>
                <w:spacing w:val="2"/>
                <w:sz w:val="24"/>
                <w:szCs w:val="24"/>
                <w:lang w:val="ru-RU"/>
              </w:rPr>
              <w:t>тепловой энергии</w:t>
            </w:r>
          </w:p>
        </w:tc>
        <w:tc>
          <w:tcPr>
            <w:tcW w:w="2223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pacing w:val="-2"/>
                <w:sz w:val="24"/>
                <w:szCs w:val="24"/>
              </w:rPr>
              <w:t xml:space="preserve"> </w:t>
            </w:r>
            <w:r w:rsidRPr="0087121B">
              <w:rPr>
                <w:spacing w:val="-2"/>
                <w:sz w:val="24"/>
                <w:szCs w:val="24"/>
                <w:lang w:val="ru-RU"/>
              </w:rPr>
              <w:t>Гкал</w:t>
            </w:r>
          </w:p>
        </w:tc>
        <w:tc>
          <w:tcPr>
            <w:tcW w:w="1349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54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53" w:type="dxa"/>
          </w:tcPr>
          <w:p w:rsidR="0038531D" w:rsidRPr="0087121B" w:rsidRDefault="00BB194B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38531D" w:rsidRPr="0087121B" w:rsidTr="0046435D">
        <w:trPr>
          <w:trHeight w:val="705"/>
        </w:trPr>
        <w:tc>
          <w:tcPr>
            <w:tcW w:w="4067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  <w:proofErr w:type="spellStart"/>
            <w:r w:rsidRPr="0087121B">
              <w:rPr>
                <w:sz w:val="24"/>
                <w:szCs w:val="24"/>
              </w:rPr>
              <w:t>Экономия</w:t>
            </w:r>
            <w:proofErr w:type="spellEnd"/>
            <w:r w:rsidRPr="0087121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2223" w:type="dxa"/>
          </w:tcPr>
          <w:p w:rsidR="0038531D" w:rsidRPr="0087121B" w:rsidRDefault="0038531D" w:rsidP="0046435D">
            <w:pPr>
              <w:rPr>
                <w:sz w:val="24"/>
                <w:szCs w:val="24"/>
              </w:rPr>
            </w:pPr>
            <w:r w:rsidRPr="008712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121B">
              <w:rPr>
                <w:sz w:val="24"/>
                <w:szCs w:val="24"/>
              </w:rPr>
              <w:t>куб</w:t>
            </w:r>
            <w:proofErr w:type="spellEnd"/>
            <w:r w:rsidRPr="0087121B">
              <w:rPr>
                <w:sz w:val="24"/>
                <w:szCs w:val="24"/>
              </w:rPr>
              <w:t>. м</w:t>
            </w:r>
          </w:p>
        </w:tc>
        <w:tc>
          <w:tcPr>
            <w:tcW w:w="1349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2</w:t>
            </w:r>
            <w:r w:rsidR="00E6383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54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2</w:t>
            </w:r>
            <w:r w:rsidR="00E6383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53" w:type="dxa"/>
          </w:tcPr>
          <w:p w:rsidR="0038531D" w:rsidRPr="0087121B" w:rsidRDefault="0038531D" w:rsidP="0046435D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sz w:val="24"/>
                <w:szCs w:val="24"/>
                <w:lang w:val="ru-RU"/>
              </w:rPr>
              <w:t>2</w:t>
            </w:r>
            <w:r w:rsidR="00E6383B">
              <w:rPr>
                <w:sz w:val="24"/>
                <w:szCs w:val="24"/>
                <w:lang w:val="ru-RU"/>
              </w:rPr>
              <w:t>0</w:t>
            </w:r>
          </w:p>
        </w:tc>
      </w:tr>
      <w:tr w:rsidR="0020053F" w:rsidRPr="0087121B" w:rsidTr="0046435D">
        <w:trPr>
          <w:trHeight w:val="705"/>
        </w:trPr>
        <w:tc>
          <w:tcPr>
            <w:tcW w:w="4067" w:type="dxa"/>
          </w:tcPr>
          <w:p w:rsidR="0020053F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Экономия ГСМ</w:t>
            </w:r>
          </w:p>
        </w:tc>
        <w:tc>
          <w:tcPr>
            <w:tcW w:w="2223" w:type="dxa"/>
          </w:tcPr>
          <w:p w:rsidR="0020053F" w:rsidRPr="0020053F" w:rsidRDefault="0020053F" w:rsidP="0046435D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     т</w:t>
            </w:r>
          </w:p>
        </w:tc>
        <w:tc>
          <w:tcPr>
            <w:tcW w:w="1349" w:type="dxa"/>
          </w:tcPr>
          <w:p w:rsidR="0020053F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0,030</w:t>
            </w:r>
          </w:p>
        </w:tc>
        <w:tc>
          <w:tcPr>
            <w:tcW w:w="1354" w:type="dxa"/>
          </w:tcPr>
          <w:p w:rsidR="0020053F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0,030</w:t>
            </w:r>
          </w:p>
        </w:tc>
        <w:tc>
          <w:tcPr>
            <w:tcW w:w="1353" w:type="dxa"/>
          </w:tcPr>
          <w:p w:rsidR="0020053F" w:rsidRPr="0020053F" w:rsidRDefault="0020053F" w:rsidP="00464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0,050</w:t>
            </w:r>
          </w:p>
        </w:tc>
      </w:tr>
      <w:tr w:rsidR="0020053F" w:rsidRPr="0087121B" w:rsidTr="0046435D">
        <w:trPr>
          <w:trHeight w:val="705"/>
        </w:trPr>
        <w:tc>
          <w:tcPr>
            <w:tcW w:w="10346" w:type="dxa"/>
            <w:gridSpan w:val="5"/>
          </w:tcPr>
          <w:p w:rsidR="0020053F" w:rsidRPr="0087121B" w:rsidRDefault="0020053F" w:rsidP="00CF5500">
            <w:pPr>
              <w:tabs>
                <w:tab w:val="left" w:pos="709"/>
              </w:tabs>
              <w:rPr>
                <w:b/>
                <w:sz w:val="24"/>
                <w:szCs w:val="24"/>
                <w:lang w:val="ru-RU"/>
              </w:rPr>
            </w:pPr>
            <w:r w:rsidRPr="0087121B">
              <w:rPr>
                <w:b/>
                <w:sz w:val="24"/>
                <w:szCs w:val="24"/>
                <w:lang w:val="ru-RU"/>
              </w:rPr>
              <w:t>Группа Д.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:rsidR="0020053F" w:rsidRPr="0087121B" w:rsidRDefault="0020053F" w:rsidP="00CF5500">
            <w:pPr>
              <w:rPr>
                <w:sz w:val="24"/>
                <w:szCs w:val="24"/>
                <w:lang w:val="ru-RU"/>
              </w:rPr>
            </w:pPr>
            <w:r w:rsidRPr="0087121B">
              <w:rPr>
                <w:b/>
                <w:i/>
                <w:sz w:val="24"/>
                <w:szCs w:val="24"/>
                <w:lang w:val="ru-RU"/>
              </w:rPr>
              <w:t xml:space="preserve">(не отражены в связи с отсутствием систем коммунальной инфраструктуры, находящейся в муниципальной        собственности </w:t>
            </w:r>
            <w:proofErr w:type="gramStart"/>
            <w:r w:rsidRPr="0087121B">
              <w:rPr>
                <w:b/>
                <w:i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87121B">
              <w:rPr>
                <w:b/>
                <w:i/>
                <w:sz w:val="24"/>
                <w:szCs w:val="24"/>
                <w:lang w:val="ru-RU"/>
              </w:rPr>
              <w:t>стоящей на балансе)</w:t>
            </w:r>
          </w:p>
        </w:tc>
      </w:tr>
      <w:tr w:rsidR="0020053F" w:rsidRPr="0087121B" w:rsidTr="0046435D">
        <w:trPr>
          <w:trHeight w:val="705"/>
        </w:trPr>
        <w:tc>
          <w:tcPr>
            <w:tcW w:w="10346" w:type="dxa"/>
            <w:gridSpan w:val="5"/>
          </w:tcPr>
          <w:p w:rsidR="0020053F" w:rsidRPr="0087121B" w:rsidRDefault="0020053F" w:rsidP="00CF5500">
            <w:pPr>
              <w:tabs>
                <w:tab w:val="left" w:pos="709"/>
              </w:tabs>
              <w:rPr>
                <w:b/>
                <w:sz w:val="24"/>
                <w:szCs w:val="24"/>
                <w:lang w:val="ru-RU"/>
              </w:rPr>
            </w:pPr>
            <w:r w:rsidRPr="0087121B">
              <w:rPr>
                <w:b/>
                <w:sz w:val="24"/>
                <w:szCs w:val="24"/>
                <w:lang w:val="ru-RU"/>
              </w:rPr>
              <w:t xml:space="preserve">Группа </w:t>
            </w:r>
            <w:r w:rsidRPr="0087121B">
              <w:rPr>
                <w:b/>
                <w:sz w:val="24"/>
                <w:szCs w:val="24"/>
              </w:rPr>
              <w:t>F</w:t>
            </w:r>
            <w:r w:rsidRPr="0087121B">
              <w:rPr>
                <w:b/>
                <w:sz w:val="24"/>
                <w:szCs w:val="24"/>
                <w:lang w:val="ru-RU"/>
              </w:rPr>
              <w:t>. Целевые показатели в области энергосбережения и повышения энергетической эффективности в транспортном комплексе</w:t>
            </w:r>
          </w:p>
          <w:p w:rsidR="0020053F" w:rsidRPr="0087121B" w:rsidRDefault="0020053F" w:rsidP="00CF5500">
            <w:pPr>
              <w:tabs>
                <w:tab w:val="left" w:pos="709"/>
              </w:tabs>
              <w:rPr>
                <w:b/>
                <w:sz w:val="18"/>
                <w:szCs w:val="18"/>
                <w:lang w:val="ru-RU"/>
              </w:rPr>
            </w:pPr>
            <w:proofErr w:type="gramStart"/>
            <w:r w:rsidRPr="0087121B">
              <w:rPr>
                <w:b/>
                <w:i/>
                <w:sz w:val="24"/>
                <w:szCs w:val="24"/>
                <w:lang w:val="ru-RU"/>
              </w:rPr>
              <w:t>( не</w:t>
            </w:r>
            <w:proofErr w:type="gramEnd"/>
            <w:r w:rsidRPr="0087121B">
              <w:rPr>
                <w:b/>
                <w:i/>
                <w:sz w:val="24"/>
                <w:szCs w:val="24"/>
                <w:lang w:val="ru-RU"/>
              </w:rPr>
              <w:t xml:space="preserve"> отражены в связи с </w:t>
            </w:r>
            <w:r>
              <w:rPr>
                <w:b/>
                <w:i/>
                <w:sz w:val="24"/>
                <w:szCs w:val="24"/>
                <w:lang w:val="ru-RU"/>
              </w:rPr>
              <w:t>приобретением нового   ав</w:t>
            </w:r>
            <w:r w:rsidRPr="0087121B">
              <w:rPr>
                <w:b/>
                <w:i/>
                <w:sz w:val="24"/>
                <w:szCs w:val="24"/>
                <w:lang w:val="ru-RU"/>
              </w:rPr>
              <w:t>т</w:t>
            </w:r>
            <w:r>
              <w:rPr>
                <w:b/>
                <w:i/>
                <w:sz w:val="24"/>
                <w:szCs w:val="24"/>
                <w:lang w:val="ru-RU"/>
              </w:rPr>
              <w:t>от</w:t>
            </w:r>
            <w:r w:rsidRPr="0087121B">
              <w:rPr>
                <w:b/>
                <w:i/>
                <w:sz w:val="24"/>
                <w:szCs w:val="24"/>
                <w:lang w:val="ru-RU"/>
              </w:rPr>
              <w:t>ранспортного комплекса, находящейся в муниципальной собственности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 (находиться на гарантии у  завода изготовителя ).</w:t>
            </w:r>
          </w:p>
        </w:tc>
      </w:tr>
      <w:tr w:rsidR="0020053F" w:rsidRPr="0087121B" w:rsidTr="0046435D">
        <w:trPr>
          <w:trHeight w:val="705"/>
        </w:trPr>
        <w:tc>
          <w:tcPr>
            <w:tcW w:w="10346" w:type="dxa"/>
            <w:gridSpan w:val="5"/>
          </w:tcPr>
          <w:p w:rsidR="0020053F" w:rsidRPr="0087121B" w:rsidRDefault="0020053F" w:rsidP="003971DB">
            <w:pPr>
              <w:tabs>
                <w:tab w:val="left" w:pos="709"/>
              </w:tabs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  <w:u w:val="single"/>
        </w:rPr>
      </w:pP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87121B">
        <w:rPr>
          <w:b/>
          <w:sz w:val="28"/>
          <w:szCs w:val="28"/>
        </w:rPr>
        <w:t xml:space="preserve">6. Ресурсное обеспечение Программы 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 xml:space="preserve">Источником финансирование Программы являются </w:t>
      </w:r>
      <w:r w:rsidR="0020053F">
        <w:rPr>
          <w:sz w:val="28"/>
          <w:szCs w:val="28"/>
        </w:rPr>
        <w:t>средства местного бюджета МО Ор</w:t>
      </w:r>
      <w:r w:rsidRPr="0087121B">
        <w:rPr>
          <w:sz w:val="28"/>
          <w:szCs w:val="28"/>
        </w:rPr>
        <w:t>ловского сельского поселения.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 xml:space="preserve">Общий объем финансирования программы составляет – </w:t>
      </w:r>
      <w:r w:rsidR="0046435D">
        <w:rPr>
          <w:sz w:val="28"/>
          <w:szCs w:val="28"/>
        </w:rPr>
        <w:t>__300_</w:t>
      </w:r>
      <w:r w:rsidRPr="0087121B">
        <w:rPr>
          <w:sz w:val="28"/>
          <w:szCs w:val="28"/>
        </w:rPr>
        <w:t xml:space="preserve"> тыс. руб., в </w:t>
      </w:r>
      <w:r w:rsidRPr="0087121B">
        <w:rPr>
          <w:sz w:val="28"/>
          <w:szCs w:val="28"/>
        </w:rPr>
        <w:lastRenderedPageBreak/>
        <w:t>том числе по годам: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202</w:t>
      </w:r>
      <w:r w:rsidR="00BD38EE">
        <w:rPr>
          <w:sz w:val="28"/>
          <w:szCs w:val="28"/>
        </w:rPr>
        <w:t>4</w:t>
      </w:r>
      <w:r w:rsidR="0046435D">
        <w:rPr>
          <w:sz w:val="28"/>
          <w:szCs w:val="28"/>
        </w:rPr>
        <w:t xml:space="preserve"> год – _100___</w:t>
      </w:r>
      <w:r w:rsidRPr="0087121B">
        <w:rPr>
          <w:sz w:val="28"/>
          <w:szCs w:val="28"/>
        </w:rPr>
        <w:t>тыс.руб.;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202</w:t>
      </w:r>
      <w:r w:rsidR="00BD38EE">
        <w:rPr>
          <w:sz w:val="28"/>
          <w:szCs w:val="28"/>
        </w:rPr>
        <w:t>5</w:t>
      </w:r>
      <w:r w:rsidR="0046435D">
        <w:rPr>
          <w:sz w:val="28"/>
          <w:szCs w:val="28"/>
        </w:rPr>
        <w:t xml:space="preserve"> год – _100___</w:t>
      </w:r>
      <w:r w:rsidRPr="0087121B">
        <w:rPr>
          <w:sz w:val="28"/>
          <w:szCs w:val="28"/>
        </w:rPr>
        <w:t xml:space="preserve"> </w:t>
      </w:r>
      <w:proofErr w:type="spellStart"/>
      <w:r w:rsidRPr="0087121B">
        <w:rPr>
          <w:sz w:val="28"/>
          <w:szCs w:val="28"/>
        </w:rPr>
        <w:t>тыс.руб</w:t>
      </w:r>
      <w:proofErr w:type="spellEnd"/>
      <w:r w:rsidRPr="0087121B">
        <w:rPr>
          <w:sz w:val="28"/>
          <w:szCs w:val="28"/>
        </w:rPr>
        <w:t xml:space="preserve">.; 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202</w:t>
      </w:r>
      <w:r w:rsidR="00BD38EE">
        <w:rPr>
          <w:sz w:val="28"/>
          <w:szCs w:val="28"/>
        </w:rPr>
        <w:t>6</w:t>
      </w:r>
      <w:r w:rsidRPr="0087121B">
        <w:rPr>
          <w:sz w:val="28"/>
          <w:szCs w:val="28"/>
        </w:rPr>
        <w:t xml:space="preserve"> год</w:t>
      </w:r>
      <w:r w:rsidR="0046435D">
        <w:rPr>
          <w:sz w:val="28"/>
          <w:szCs w:val="28"/>
        </w:rPr>
        <w:t xml:space="preserve"> –__100__</w:t>
      </w:r>
      <w:r w:rsidRPr="0087121B">
        <w:rPr>
          <w:sz w:val="28"/>
          <w:szCs w:val="28"/>
        </w:rPr>
        <w:t xml:space="preserve"> </w:t>
      </w:r>
      <w:proofErr w:type="spellStart"/>
      <w:r w:rsidRPr="0087121B">
        <w:rPr>
          <w:sz w:val="28"/>
          <w:szCs w:val="28"/>
        </w:rPr>
        <w:t>тыс.руб</w:t>
      </w:r>
      <w:proofErr w:type="spellEnd"/>
      <w:r w:rsidRPr="0087121B">
        <w:rPr>
          <w:sz w:val="28"/>
          <w:szCs w:val="28"/>
        </w:rPr>
        <w:t>.</w:t>
      </w: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531D" w:rsidRPr="0087121B" w:rsidRDefault="0038531D" w:rsidP="0038531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121B">
        <w:rPr>
          <w:sz w:val="28"/>
          <w:szCs w:val="28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</w:r>
    </w:p>
    <w:p w:rsidR="0038531D" w:rsidRDefault="0038531D" w:rsidP="00E106B8">
      <w:pPr>
        <w:tabs>
          <w:tab w:val="left" w:pos="709"/>
        </w:tabs>
        <w:ind w:firstLine="567"/>
        <w:jc w:val="both"/>
        <w:rPr>
          <w:sz w:val="26"/>
        </w:rPr>
      </w:pPr>
      <w:r w:rsidRPr="0087121B">
        <w:rPr>
          <w:sz w:val="28"/>
          <w:szCs w:val="28"/>
        </w:rPr>
        <w:t>Объемы расходов на выполнение мероприятий Программы определяются</w:t>
      </w:r>
      <w:r w:rsidR="00E6383B">
        <w:rPr>
          <w:sz w:val="28"/>
          <w:szCs w:val="28"/>
        </w:rPr>
        <w:t xml:space="preserve"> при формировании бюджета МО Ор</w:t>
      </w:r>
      <w:r w:rsidRPr="0087121B">
        <w:rPr>
          <w:sz w:val="28"/>
          <w:szCs w:val="28"/>
        </w:rPr>
        <w:t>ловского сельского поселения на очередной финансовый год и плановый период.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8531D" w:rsidSect="00BD38EE">
      <w:footerReference w:type="default" r:id="rId8"/>
      <w:pgSz w:w="11910" w:h="16840"/>
      <w:pgMar w:top="284" w:right="1137" w:bottom="640" w:left="880" w:header="0" w:footer="44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AB" w:rsidRDefault="004904AB">
      <w:r>
        <w:separator/>
      </w:r>
    </w:p>
  </w:endnote>
  <w:endnote w:type="continuationSeparator" w:id="0">
    <w:p w:rsidR="004904AB" w:rsidRDefault="0049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5D" w:rsidRDefault="004643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3EB496" wp14:editId="07A2AB73">
              <wp:simplePos x="0" y="0"/>
              <wp:positionH relativeFrom="page">
                <wp:posOffset>6918960</wp:posOffset>
              </wp:positionH>
              <wp:positionV relativeFrom="page">
                <wp:posOffset>10221595</wp:posOffset>
              </wp:positionV>
              <wp:extent cx="152400" cy="166370"/>
              <wp:effectExtent l="0" t="0" r="0" b="508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35D" w:rsidRDefault="001E1A85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EB49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.8pt;margin-top:804.85pt;width:12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" filled="f" stroked="f">
              <v:textbox inset="0,0,0,0">
                <w:txbxContent>
                  <w:p w:rsidR="0046435D" w:rsidRDefault="001E1A85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5D" w:rsidRDefault="004643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9C5253" wp14:editId="220F2F58">
              <wp:simplePos x="0" y="0"/>
              <wp:positionH relativeFrom="page">
                <wp:posOffset>6918960</wp:posOffset>
              </wp:positionH>
              <wp:positionV relativeFrom="page">
                <wp:posOffset>10221595</wp:posOffset>
              </wp:positionV>
              <wp:extent cx="152400" cy="166370"/>
              <wp:effectExtent l="3810" t="1270" r="0" b="381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35D" w:rsidRDefault="0046435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24FD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C5253"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27" type="#_x0000_t202" style="position:absolute;margin-left:544.8pt;margin-top:804.85pt;width:12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gevgIAALE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" filled="f" stroked="f">
              <v:textbox inset="0,0,0,0">
                <w:txbxContent>
                  <w:p w:rsidR="0046435D" w:rsidRDefault="0046435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24FD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AB" w:rsidRDefault="004904AB">
      <w:r>
        <w:separator/>
      </w:r>
    </w:p>
  </w:footnote>
  <w:footnote w:type="continuationSeparator" w:id="0">
    <w:p w:rsidR="004904AB" w:rsidRDefault="0049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A734D7"/>
    <w:multiLevelType w:val="hybridMultilevel"/>
    <w:tmpl w:val="B31CD464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728A"/>
    <w:multiLevelType w:val="hybridMultilevel"/>
    <w:tmpl w:val="1536265E"/>
    <w:lvl w:ilvl="0" w:tplc="D57204D8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173D4437"/>
    <w:multiLevelType w:val="multilevel"/>
    <w:tmpl w:val="8CD8AE3A"/>
    <w:lvl w:ilvl="0">
      <w:start w:val="1"/>
      <w:numFmt w:val="decimal"/>
      <w:lvlText w:val="%1"/>
      <w:lvlJc w:val="left"/>
      <w:pPr>
        <w:ind w:left="301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1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85D4F97"/>
    <w:multiLevelType w:val="hybridMultilevel"/>
    <w:tmpl w:val="46162AF8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53FC9"/>
    <w:multiLevelType w:val="hybridMultilevel"/>
    <w:tmpl w:val="88B614A2"/>
    <w:lvl w:ilvl="0" w:tplc="D9065730">
      <w:start w:val="1"/>
      <w:numFmt w:val="decimal"/>
      <w:lvlText w:val="%1)"/>
      <w:lvlJc w:val="left"/>
      <w:pPr>
        <w:ind w:left="30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844A54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2" w:tplc="E8C463F4">
      <w:numFmt w:val="bullet"/>
      <w:lvlText w:val="•"/>
      <w:lvlJc w:val="left"/>
      <w:pPr>
        <w:ind w:left="2341" w:hanging="495"/>
      </w:pPr>
      <w:rPr>
        <w:rFonts w:hint="default"/>
        <w:lang w:val="ru-RU" w:eastAsia="en-US" w:bidi="ar-SA"/>
      </w:rPr>
    </w:lvl>
    <w:lvl w:ilvl="3" w:tplc="1DB05C6C">
      <w:numFmt w:val="bullet"/>
      <w:lvlText w:val="•"/>
      <w:lvlJc w:val="left"/>
      <w:pPr>
        <w:ind w:left="3361" w:hanging="495"/>
      </w:pPr>
      <w:rPr>
        <w:rFonts w:hint="default"/>
        <w:lang w:val="ru-RU" w:eastAsia="en-US" w:bidi="ar-SA"/>
      </w:rPr>
    </w:lvl>
    <w:lvl w:ilvl="4" w:tplc="33CC928A">
      <w:numFmt w:val="bullet"/>
      <w:lvlText w:val="•"/>
      <w:lvlJc w:val="left"/>
      <w:pPr>
        <w:ind w:left="4382" w:hanging="495"/>
      </w:pPr>
      <w:rPr>
        <w:rFonts w:hint="default"/>
        <w:lang w:val="ru-RU" w:eastAsia="en-US" w:bidi="ar-SA"/>
      </w:rPr>
    </w:lvl>
    <w:lvl w:ilvl="5" w:tplc="44DE4E4E">
      <w:numFmt w:val="bullet"/>
      <w:lvlText w:val="•"/>
      <w:lvlJc w:val="left"/>
      <w:pPr>
        <w:ind w:left="5403" w:hanging="495"/>
      </w:pPr>
      <w:rPr>
        <w:rFonts w:hint="default"/>
        <w:lang w:val="ru-RU" w:eastAsia="en-US" w:bidi="ar-SA"/>
      </w:rPr>
    </w:lvl>
    <w:lvl w:ilvl="6" w:tplc="7CF2D214">
      <w:numFmt w:val="bullet"/>
      <w:lvlText w:val="•"/>
      <w:lvlJc w:val="left"/>
      <w:pPr>
        <w:ind w:left="6423" w:hanging="495"/>
      </w:pPr>
      <w:rPr>
        <w:rFonts w:hint="default"/>
        <w:lang w:val="ru-RU" w:eastAsia="en-US" w:bidi="ar-SA"/>
      </w:rPr>
    </w:lvl>
    <w:lvl w:ilvl="7" w:tplc="FAC03AEE">
      <w:numFmt w:val="bullet"/>
      <w:lvlText w:val="•"/>
      <w:lvlJc w:val="left"/>
      <w:pPr>
        <w:ind w:left="7444" w:hanging="495"/>
      </w:pPr>
      <w:rPr>
        <w:rFonts w:hint="default"/>
        <w:lang w:val="ru-RU" w:eastAsia="en-US" w:bidi="ar-SA"/>
      </w:rPr>
    </w:lvl>
    <w:lvl w:ilvl="8" w:tplc="1A12A796">
      <w:numFmt w:val="bullet"/>
      <w:lvlText w:val="•"/>
      <w:lvlJc w:val="left"/>
      <w:pPr>
        <w:ind w:left="8465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24767C3B"/>
    <w:multiLevelType w:val="hybridMultilevel"/>
    <w:tmpl w:val="574ED036"/>
    <w:lvl w:ilvl="0" w:tplc="61A8D49A">
      <w:start w:val="1"/>
      <w:numFmt w:val="decimal"/>
      <w:lvlText w:val="%1."/>
      <w:lvlJc w:val="left"/>
      <w:pPr>
        <w:ind w:left="45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5A879C">
      <w:numFmt w:val="bullet"/>
      <w:lvlText w:val="•"/>
      <w:lvlJc w:val="left"/>
      <w:pPr>
        <w:ind w:left="699" w:hanging="646"/>
      </w:pPr>
      <w:rPr>
        <w:rFonts w:hint="default"/>
        <w:lang w:val="ru-RU" w:eastAsia="en-US" w:bidi="ar-SA"/>
      </w:rPr>
    </w:lvl>
    <w:lvl w:ilvl="2" w:tplc="E0361878">
      <w:numFmt w:val="bullet"/>
      <w:lvlText w:val="•"/>
      <w:lvlJc w:val="left"/>
      <w:pPr>
        <w:ind w:left="1358" w:hanging="646"/>
      </w:pPr>
      <w:rPr>
        <w:rFonts w:hint="default"/>
        <w:lang w:val="ru-RU" w:eastAsia="en-US" w:bidi="ar-SA"/>
      </w:rPr>
    </w:lvl>
    <w:lvl w:ilvl="3" w:tplc="0AD4B954">
      <w:numFmt w:val="bullet"/>
      <w:lvlText w:val="•"/>
      <w:lvlJc w:val="left"/>
      <w:pPr>
        <w:ind w:left="2017" w:hanging="646"/>
      </w:pPr>
      <w:rPr>
        <w:rFonts w:hint="default"/>
        <w:lang w:val="ru-RU" w:eastAsia="en-US" w:bidi="ar-SA"/>
      </w:rPr>
    </w:lvl>
    <w:lvl w:ilvl="4" w:tplc="50CACF94">
      <w:numFmt w:val="bullet"/>
      <w:lvlText w:val="•"/>
      <w:lvlJc w:val="left"/>
      <w:pPr>
        <w:ind w:left="2677" w:hanging="646"/>
      </w:pPr>
      <w:rPr>
        <w:rFonts w:hint="default"/>
        <w:lang w:val="ru-RU" w:eastAsia="en-US" w:bidi="ar-SA"/>
      </w:rPr>
    </w:lvl>
    <w:lvl w:ilvl="5" w:tplc="1130B7E6">
      <w:numFmt w:val="bullet"/>
      <w:lvlText w:val="•"/>
      <w:lvlJc w:val="left"/>
      <w:pPr>
        <w:ind w:left="3336" w:hanging="646"/>
      </w:pPr>
      <w:rPr>
        <w:rFonts w:hint="default"/>
        <w:lang w:val="ru-RU" w:eastAsia="en-US" w:bidi="ar-SA"/>
      </w:rPr>
    </w:lvl>
    <w:lvl w:ilvl="6" w:tplc="94B8FC56">
      <w:numFmt w:val="bullet"/>
      <w:lvlText w:val="•"/>
      <w:lvlJc w:val="left"/>
      <w:pPr>
        <w:ind w:left="3995" w:hanging="646"/>
      </w:pPr>
      <w:rPr>
        <w:rFonts w:hint="default"/>
        <w:lang w:val="ru-RU" w:eastAsia="en-US" w:bidi="ar-SA"/>
      </w:rPr>
    </w:lvl>
    <w:lvl w:ilvl="7" w:tplc="0FF6C788">
      <w:numFmt w:val="bullet"/>
      <w:lvlText w:val="•"/>
      <w:lvlJc w:val="left"/>
      <w:pPr>
        <w:ind w:left="4655" w:hanging="646"/>
      </w:pPr>
      <w:rPr>
        <w:rFonts w:hint="default"/>
        <w:lang w:val="ru-RU" w:eastAsia="en-US" w:bidi="ar-SA"/>
      </w:rPr>
    </w:lvl>
    <w:lvl w:ilvl="8" w:tplc="54EC3A5C">
      <w:numFmt w:val="bullet"/>
      <w:lvlText w:val="•"/>
      <w:lvlJc w:val="left"/>
      <w:pPr>
        <w:ind w:left="5314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25E85ED7"/>
    <w:multiLevelType w:val="hybridMultilevel"/>
    <w:tmpl w:val="4D24F1FE"/>
    <w:lvl w:ilvl="0" w:tplc="563EF1CC">
      <w:start w:val="1"/>
      <w:numFmt w:val="decimal"/>
      <w:lvlText w:val="%1."/>
      <w:lvlJc w:val="left"/>
      <w:pPr>
        <w:ind w:left="4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CA80B8">
      <w:numFmt w:val="bullet"/>
      <w:lvlText w:val="•"/>
      <w:lvlJc w:val="left"/>
      <w:pPr>
        <w:ind w:left="699" w:hanging="396"/>
      </w:pPr>
      <w:rPr>
        <w:rFonts w:hint="default"/>
        <w:lang w:val="ru-RU" w:eastAsia="en-US" w:bidi="ar-SA"/>
      </w:rPr>
    </w:lvl>
    <w:lvl w:ilvl="2" w:tplc="849A6F96">
      <w:numFmt w:val="bullet"/>
      <w:lvlText w:val="•"/>
      <w:lvlJc w:val="left"/>
      <w:pPr>
        <w:ind w:left="1358" w:hanging="396"/>
      </w:pPr>
      <w:rPr>
        <w:rFonts w:hint="default"/>
        <w:lang w:val="ru-RU" w:eastAsia="en-US" w:bidi="ar-SA"/>
      </w:rPr>
    </w:lvl>
    <w:lvl w:ilvl="3" w:tplc="672ECF8E">
      <w:numFmt w:val="bullet"/>
      <w:lvlText w:val="•"/>
      <w:lvlJc w:val="left"/>
      <w:pPr>
        <w:ind w:left="2017" w:hanging="396"/>
      </w:pPr>
      <w:rPr>
        <w:rFonts w:hint="default"/>
        <w:lang w:val="ru-RU" w:eastAsia="en-US" w:bidi="ar-SA"/>
      </w:rPr>
    </w:lvl>
    <w:lvl w:ilvl="4" w:tplc="F8EC075C">
      <w:numFmt w:val="bullet"/>
      <w:lvlText w:val="•"/>
      <w:lvlJc w:val="left"/>
      <w:pPr>
        <w:ind w:left="2677" w:hanging="396"/>
      </w:pPr>
      <w:rPr>
        <w:rFonts w:hint="default"/>
        <w:lang w:val="ru-RU" w:eastAsia="en-US" w:bidi="ar-SA"/>
      </w:rPr>
    </w:lvl>
    <w:lvl w:ilvl="5" w:tplc="D75458CE">
      <w:numFmt w:val="bullet"/>
      <w:lvlText w:val="•"/>
      <w:lvlJc w:val="left"/>
      <w:pPr>
        <w:ind w:left="3336" w:hanging="396"/>
      </w:pPr>
      <w:rPr>
        <w:rFonts w:hint="default"/>
        <w:lang w:val="ru-RU" w:eastAsia="en-US" w:bidi="ar-SA"/>
      </w:rPr>
    </w:lvl>
    <w:lvl w:ilvl="6" w:tplc="712C3C02">
      <w:numFmt w:val="bullet"/>
      <w:lvlText w:val="•"/>
      <w:lvlJc w:val="left"/>
      <w:pPr>
        <w:ind w:left="3995" w:hanging="396"/>
      </w:pPr>
      <w:rPr>
        <w:rFonts w:hint="default"/>
        <w:lang w:val="ru-RU" w:eastAsia="en-US" w:bidi="ar-SA"/>
      </w:rPr>
    </w:lvl>
    <w:lvl w:ilvl="7" w:tplc="94D655E0">
      <w:numFmt w:val="bullet"/>
      <w:lvlText w:val="•"/>
      <w:lvlJc w:val="left"/>
      <w:pPr>
        <w:ind w:left="4655" w:hanging="396"/>
      </w:pPr>
      <w:rPr>
        <w:rFonts w:hint="default"/>
        <w:lang w:val="ru-RU" w:eastAsia="en-US" w:bidi="ar-SA"/>
      </w:rPr>
    </w:lvl>
    <w:lvl w:ilvl="8" w:tplc="F948F2F2">
      <w:numFmt w:val="bullet"/>
      <w:lvlText w:val="•"/>
      <w:lvlJc w:val="left"/>
      <w:pPr>
        <w:ind w:left="5314" w:hanging="396"/>
      </w:pPr>
      <w:rPr>
        <w:rFonts w:hint="default"/>
        <w:lang w:val="ru-RU" w:eastAsia="en-US" w:bidi="ar-SA"/>
      </w:rPr>
    </w:lvl>
  </w:abstractNum>
  <w:abstractNum w:abstractNumId="8" w15:restartNumberingAfterBreak="0">
    <w:nsid w:val="2D6F3C9D"/>
    <w:multiLevelType w:val="hybridMultilevel"/>
    <w:tmpl w:val="381AAF20"/>
    <w:lvl w:ilvl="0" w:tplc="E9EED2B8">
      <w:start w:val="1"/>
      <w:numFmt w:val="decimal"/>
      <w:lvlText w:val="%1."/>
      <w:lvlJc w:val="left"/>
      <w:pPr>
        <w:ind w:left="688" w:hanging="529"/>
      </w:pPr>
      <w:rPr>
        <w:rFonts w:ascii="Arial" w:eastAsia="Arial" w:hAnsi="Arial" w:cs="Arial" w:hint="default"/>
        <w:b/>
        <w:bCs/>
        <w:i w:val="0"/>
        <w:iCs w:val="0"/>
        <w:color w:val="333134"/>
        <w:spacing w:val="-1"/>
        <w:w w:val="90"/>
        <w:sz w:val="25"/>
        <w:szCs w:val="25"/>
        <w:lang w:val="ru-RU" w:eastAsia="en-US" w:bidi="ar-SA"/>
      </w:rPr>
    </w:lvl>
    <w:lvl w:ilvl="1" w:tplc="89A2B60C">
      <w:numFmt w:val="bullet"/>
      <w:lvlText w:val="•"/>
      <w:lvlJc w:val="left"/>
      <w:pPr>
        <w:ind w:left="4280" w:hanging="529"/>
      </w:pPr>
      <w:rPr>
        <w:rFonts w:hint="default"/>
        <w:lang w:val="ru-RU" w:eastAsia="en-US" w:bidi="ar-SA"/>
      </w:rPr>
    </w:lvl>
    <w:lvl w:ilvl="2" w:tplc="A15E199E">
      <w:numFmt w:val="bullet"/>
      <w:lvlText w:val="•"/>
      <w:lvlJc w:val="left"/>
      <w:pPr>
        <w:ind w:left="4968" w:hanging="529"/>
      </w:pPr>
      <w:rPr>
        <w:rFonts w:hint="default"/>
        <w:lang w:val="ru-RU" w:eastAsia="en-US" w:bidi="ar-SA"/>
      </w:rPr>
    </w:lvl>
    <w:lvl w:ilvl="3" w:tplc="290047D2">
      <w:numFmt w:val="bullet"/>
      <w:lvlText w:val="•"/>
      <w:lvlJc w:val="left"/>
      <w:pPr>
        <w:ind w:left="5657" w:hanging="529"/>
      </w:pPr>
      <w:rPr>
        <w:rFonts w:hint="default"/>
        <w:lang w:val="ru-RU" w:eastAsia="en-US" w:bidi="ar-SA"/>
      </w:rPr>
    </w:lvl>
    <w:lvl w:ilvl="4" w:tplc="CFEAD5B8">
      <w:numFmt w:val="bullet"/>
      <w:lvlText w:val="•"/>
      <w:lvlJc w:val="left"/>
      <w:pPr>
        <w:ind w:left="6346" w:hanging="529"/>
      </w:pPr>
      <w:rPr>
        <w:rFonts w:hint="default"/>
        <w:lang w:val="ru-RU" w:eastAsia="en-US" w:bidi="ar-SA"/>
      </w:rPr>
    </w:lvl>
    <w:lvl w:ilvl="5" w:tplc="95A43AC6">
      <w:numFmt w:val="bullet"/>
      <w:lvlText w:val="•"/>
      <w:lvlJc w:val="left"/>
      <w:pPr>
        <w:ind w:left="7035" w:hanging="529"/>
      </w:pPr>
      <w:rPr>
        <w:rFonts w:hint="default"/>
        <w:lang w:val="ru-RU" w:eastAsia="en-US" w:bidi="ar-SA"/>
      </w:rPr>
    </w:lvl>
    <w:lvl w:ilvl="6" w:tplc="3E22FE04">
      <w:numFmt w:val="bullet"/>
      <w:lvlText w:val="•"/>
      <w:lvlJc w:val="left"/>
      <w:pPr>
        <w:ind w:left="7724" w:hanging="529"/>
      </w:pPr>
      <w:rPr>
        <w:rFonts w:hint="default"/>
        <w:lang w:val="ru-RU" w:eastAsia="en-US" w:bidi="ar-SA"/>
      </w:rPr>
    </w:lvl>
    <w:lvl w:ilvl="7" w:tplc="9AD218D2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  <w:lvl w:ilvl="8" w:tplc="9FF87790">
      <w:numFmt w:val="bullet"/>
      <w:lvlText w:val="•"/>
      <w:lvlJc w:val="left"/>
      <w:pPr>
        <w:ind w:left="9102" w:hanging="529"/>
      </w:pPr>
      <w:rPr>
        <w:rFonts w:hint="default"/>
        <w:lang w:val="ru-RU" w:eastAsia="en-US" w:bidi="ar-SA"/>
      </w:rPr>
    </w:lvl>
  </w:abstractNum>
  <w:abstractNum w:abstractNumId="9" w15:restartNumberingAfterBreak="0">
    <w:nsid w:val="314A1E38"/>
    <w:multiLevelType w:val="multilevel"/>
    <w:tmpl w:val="7FE4C8F2"/>
    <w:lvl w:ilvl="0">
      <w:start w:val="3"/>
      <w:numFmt w:val="decimal"/>
      <w:lvlText w:val="%1"/>
      <w:lvlJc w:val="left"/>
      <w:pPr>
        <w:ind w:left="200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4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83"/>
      </w:pPr>
      <w:rPr>
        <w:rFonts w:hint="default"/>
        <w:lang w:val="ru-RU" w:eastAsia="en-US" w:bidi="ar-SA"/>
      </w:rPr>
    </w:lvl>
  </w:abstractNum>
  <w:abstractNum w:abstractNumId="10" w15:restartNumberingAfterBreak="0">
    <w:nsid w:val="4A43202E"/>
    <w:multiLevelType w:val="hybridMultilevel"/>
    <w:tmpl w:val="8B920820"/>
    <w:lvl w:ilvl="0" w:tplc="E45080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E542F"/>
    <w:multiLevelType w:val="multilevel"/>
    <w:tmpl w:val="828E044A"/>
    <w:lvl w:ilvl="0">
      <w:start w:val="5"/>
      <w:numFmt w:val="decimal"/>
      <w:lvlText w:val="%1"/>
      <w:lvlJc w:val="left"/>
      <w:pPr>
        <w:ind w:left="301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1" w:hanging="6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54"/>
      </w:pPr>
      <w:rPr>
        <w:rFonts w:hint="default"/>
        <w:lang w:val="ru-RU" w:eastAsia="en-US" w:bidi="ar-SA"/>
      </w:rPr>
    </w:lvl>
  </w:abstractNum>
  <w:abstractNum w:abstractNumId="12" w15:restartNumberingAfterBreak="0">
    <w:nsid w:val="647A76DA"/>
    <w:multiLevelType w:val="hybridMultilevel"/>
    <w:tmpl w:val="DA0E02B8"/>
    <w:lvl w:ilvl="0" w:tplc="8910D1EC">
      <w:start w:val="1"/>
      <w:numFmt w:val="decimal"/>
      <w:lvlText w:val="%1."/>
      <w:lvlJc w:val="left"/>
      <w:pPr>
        <w:ind w:left="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785608">
      <w:numFmt w:val="bullet"/>
      <w:lvlText w:val="•"/>
      <w:lvlJc w:val="left"/>
      <w:pPr>
        <w:ind w:left="699" w:hanging="336"/>
      </w:pPr>
      <w:rPr>
        <w:rFonts w:hint="default"/>
        <w:lang w:val="ru-RU" w:eastAsia="en-US" w:bidi="ar-SA"/>
      </w:rPr>
    </w:lvl>
    <w:lvl w:ilvl="2" w:tplc="E474EC36">
      <w:numFmt w:val="bullet"/>
      <w:lvlText w:val="•"/>
      <w:lvlJc w:val="left"/>
      <w:pPr>
        <w:ind w:left="1358" w:hanging="336"/>
      </w:pPr>
      <w:rPr>
        <w:rFonts w:hint="default"/>
        <w:lang w:val="ru-RU" w:eastAsia="en-US" w:bidi="ar-SA"/>
      </w:rPr>
    </w:lvl>
    <w:lvl w:ilvl="3" w:tplc="7F2ACDFA">
      <w:numFmt w:val="bullet"/>
      <w:lvlText w:val="•"/>
      <w:lvlJc w:val="left"/>
      <w:pPr>
        <w:ind w:left="2017" w:hanging="336"/>
      </w:pPr>
      <w:rPr>
        <w:rFonts w:hint="default"/>
        <w:lang w:val="ru-RU" w:eastAsia="en-US" w:bidi="ar-SA"/>
      </w:rPr>
    </w:lvl>
    <w:lvl w:ilvl="4" w:tplc="88D4B0A8">
      <w:numFmt w:val="bullet"/>
      <w:lvlText w:val="•"/>
      <w:lvlJc w:val="left"/>
      <w:pPr>
        <w:ind w:left="2677" w:hanging="336"/>
      </w:pPr>
      <w:rPr>
        <w:rFonts w:hint="default"/>
        <w:lang w:val="ru-RU" w:eastAsia="en-US" w:bidi="ar-SA"/>
      </w:rPr>
    </w:lvl>
    <w:lvl w:ilvl="5" w:tplc="BDFAC598">
      <w:numFmt w:val="bullet"/>
      <w:lvlText w:val="•"/>
      <w:lvlJc w:val="left"/>
      <w:pPr>
        <w:ind w:left="3336" w:hanging="336"/>
      </w:pPr>
      <w:rPr>
        <w:rFonts w:hint="default"/>
        <w:lang w:val="ru-RU" w:eastAsia="en-US" w:bidi="ar-SA"/>
      </w:rPr>
    </w:lvl>
    <w:lvl w:ilvl="6" w:tplc="15A00652">
      <w:numFmt w:val="bullet"/>
      <w:lvlText w:val="•"/>
      <w:lvlJc w:val="left"/>
      <w:pPr>
        <w:ind w:left="3995" w:hanging="336"/>
      </w:pPr>
      <w:rPr>
        <w:rFonts w:hint="default"/>
        <w:lang w:val="ru-RU" w:eastAsia="en-US" w:bidi="ar-SA"/>
      </w:rPr>
    </w:lvl>
    <w:lvl w:ilvl="7" w:tplc="B03C6C76">
      <w:numFmt w:val="bullet"/>
      <w:lvlText w:val="•"/>
      <w:lvlJc w:val="left"/>
      <w:pPr>
        <w:ind w:left="4655" w:hanging="336"/>
      </w:pPr>
      <w:rPr>
        <w:rFonts w:hint="default"/>
        <w:lang w:val="ru-RU" w:eastAsia="en-US" w:bidi="ar-SA"/>
      </w:rPr>
    </w:lvl>
    <w:lvl w:ilvl="8" w:tplc="720CAC76">
      <w:numFmt w:val="bullet"/>
      <w:lvlText w:val="•"/>
      <w:lvlJc w:val="left"/>
      <w:pPr>
        <w:ind w:left="5314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66F170E5"/>
    <w:multiLevelType w:val="hybridMultilevel"/>
    <w:tmpl w:val="3C4C8E62"/>
    <w:lvl w:ilvl="0" w:tplc="B1F0C8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7C4"/>
    <w:rsid w:val="00003034"/>
    <w:rsid w:val="00007986"/>
    <w:rsid w:val="0001524A"/>
    <w:rsid w:val="0004751F"/>
    <w:rsid w:val="00047822"/>
    <w:rsid w:val="0009442F"/>
    <w:rsid w:val="000A0554"/>
    <w:rsid w:val="000A3031"/>
    <w:rsid w:val="000B17D5"/>
    <w:rsid w:val="000B7BBC"/>
    <w:rsid w:val="000F44E9"/>
    <w:rsid w:val="00107E58"/>
    <w:rsid w:val="00182F96"/>
    <w:rsid w:val="00185202"/>
    <w:rsid w:val="00187075"/>
    <w:rsid w:val="0019026D"/>
    <w:rsid w:val="001A640A"/>
    <w:rsid w:val="001B36CE"/>
    <w:rsid w:val="001B44FD"/>
    <w:rsid w:val="001D6D75"/>
    <w:rsid w:val="001E1A85"/>
    <w:rsid w:val="001F6073"/>
    <w:rsid w:val="0020053F"/>
    <w:rsid w:val="00206ED5"/>
    <w:rsid w:val="00212A38"/>
    <w:rsid w:val="00243DF1"/>
    <w:rsid w:val="00250699"/>
    <w:rsid w:val="002750DD"/>
    <w:rsid w:val="002836BC"/>
    <w:rsid w:val="00286973"/>
    <w:rsid w:val="002E0C6F"/>
    <w:rsid w:val="002E1D43"/>
    <w:rsid w:val="002F0DFF"/>
    <w:rsid w:val="00351382"/>
    <w:rsid w:val="00366489"/>
    <w:rsid w:val="0038531D"/>
    <w:rsid w:val="003903EB"/>
    <w:rsid w:val="003971DB"/>
    <w:rsid w:val="003A6F87"/>
    <w:rsid w:val="003C69E8"/>
    <w:rsid w:val="003D51F7"/>
    <w:rsid w:val="004017CC"/>
    <w:rsid w:val="00414F51"/>
    <w:rsid w:val="00420B63"/>
    <w:rsid w:val="004317B4"/>
    <w:rsid w:val="00446B4C"/>
    <w:rsid w:val="0046435D"/>
    <w:rsid w:val="00480CDC"/>
    <w:rsid w:val="00487CBB"/>
    <w:rsid w:val="004904AB"/>
    <w:rsid w:val="004C214A"/>
    <w:rsid w:val="004C5DC9"/>
    <w:rsid w:val="004E555E"/>
    <w:rsid w:val="00542321"/>
    <w:rsid w:val="005478A8"/>
    <w:rsid w:val="005505EB"/>
    <w:rsid w:val="005852AA"/>
    <w:rsid w:val="0058538E"/>
    <w:rsid w:val="00594077"/>
    <w:rsid w:val="005F2118"/>
    <w:rsid w:val="00617528"/>
    <w:rsid w:val="00642B34"/>
    <w:rsid w:val="00643F95"/>
    <w:rsid w:val="00652772"/>
    <w:rsid w:val="006821AD"/>
    <w:rsid w:val="006B2E10"/>
    <w:rsid w:val="00710F90"/>
    <w:rsid w:val="00723E67"/>
    <w:rsid w:val="00731573"/>
    <w:rsid w:val="007510F5"/>
    <w:rsid w:val="00777094"/>
    <w:rsid w:val="007B06B0"/>
    <w:rsid w:val="007B2D5E"/>
    <w:rsid w:val="00810B58"/>
    <w:rsid w:val="00812AC4"/>
    <w:rsid w:val="008555FA"/>
    <w:rsid w:val="0087121B"/>
    <w:rsid w:val="008A4676"/>
    <w:rsid w:val="008A4A98"/>
    <w:rsid w:val="008A4DDD"/>
    <w:rsid w:val="008B3BE5"/>
    <w:rsid w:val="008E2A33"/>
    <w:rsid w:val="008F3EA1"/>
    <w:rsid w:val="008F52EB"/>
    <w:rsid w:val="00902BCF"/>
    <w:rsid w:val="009064DE"/>
    <w:rsid w:val="00926878"/>
    <w:rsid w:val="00947EFE"/>
    <w:rsid w:val="00995F22"/>
    <w:rsid w:val="009B316F"/>
    <w:rsid w:val="009C5B6D"/>
    <w:rsid w:val="009F3580"/>
    <w:rsid w:val="00A0113E"/>
    <w:rsid w:val="00A06352"/>
    <w:rsid w:val="00A132D2"/>
    <w:rsid w:val="00A53781"/>
    <w:rsid w:val="00A65772"/>
    <w:rsid w:val="00A75D1A"/>
    <w:rsid w:val="00A90E9F"/>
    <w:rsid w:val="00AC0BE9"/>
    <w:rsid w:val="00B12E78"/>
    <w:rsid w:val="00B20987"/>
    <w:rsid w:val="00B2453C"/>
    <w:rsid w:val="00B3676D"/>
    <w:rsid w:val="00B43946"/>
    <w:rsid w:val="00BB194B"/>
    <w:rsid w:val="00BB4210"/>
    <w:rsid w:val="00BC556A"/>
    <w:rsid w:val="00BC6303"/>
    <w:rsid w:val="00BD38EE"/>
    <w:rsid w:val="00C00314"/>
    <w:rsid w:val="00C02E50"/>
    <w:rsid w:val="00C169D2"/>
    <w:rsid w:val="00C214DE"/>
    <w:rsid w:val="00C84023"/>
    <w:rsid w:val="00C94C31"/>
    <w:rsid w:val="00CC33B0"/>
    <w:rsid w:val="00CE1EF8"/>
    <w:rsid w:val="00CE22B6"/>
    <w:rsid w:val="00D124BD"/>
    <w:rsid w:val="00D3651B"/>
    <w:rsid w:val="00D91365"/>
    <w:rsid w:val="00D954C7"/>
    <w:rsid w:val="00DA292F"/>
    <w:rsid w:val="00DC0677"/>
    <w:rsid w:val="00DF0497"/>
    <w:rsid w:val="00E106B8"/>
    <w:rsid w:val="00E17633"/>
    <w:rsid w:val="00E6383B"/>
    <w:rsid w:val="00E7214E"/>
    <w:rsid w:val="00E7709F"/>
    <w:rsid w:val="00EC596C"/>
    <w:rsid w:val="00EE23DA"/>
    <w:rsid w:val="00EE3A5C"/>
    <w:rsid w:val="00EE54CC"/>
    <w:rsid w:val="00F02F19"/>
    <w:rsid w:val="00F03926"/>
    <w:rsid w:val="00F107C4"/>
    <w:rsid w:val="00F35C08"/>
    <w:rsid w:val="00F74504"/>
    <w:rsid w:val="00F97B67"/>
    <w:rsid w:val="00FA178A"/>
    <w:rsid w:val="00FC53D7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1346E"/>
  <w15:docId w15:val="{C7438F3F-D26D-4B21-BF6F-2F37DB7C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semiHidden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453C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5478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E1A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A8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1E1A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A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Борисовна</cp:lastModifiedBy>
  <cp:revision>11</cp:revision>
  <cp:lastPrinted>2023-12-12T12:15:00Z</cp:lastPrinted>
  <dcterms:created xsi:type="dcterms:W3CDTF">2023-12-11T11:39:00Z</dcterms:created>
  <dcterms:modified xsi:type="dcterms:W3CDTF">2023-12-25T05:53:00Z</dcterms:modified>
</cp:coreProperties>
</file>